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7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750"/>
      </w:tblGrid>
      <w:tr w:rsidR="00165D02" w:rsidRPr="00EB7DAC" w14:paraId="234E6AD1" w14:textId="77777777" w:rsidTr="1BFFB147">
        <w:trPr>
          <w:trHeight w:val="148"/>
        </w:trPr>
        <w:tc>
          <w:tcPr>
            <w:tcW w:w="9750" w:type="dxa"/>
          </w:tcPr>
          <w:p w14:paraId="56B75588" w14:textId="7825E83F" w:rsidR="00165D02" w:rsidRPr="00EB7DAC" w:rsidRDefault="00271305" w:rsidP="0052106B">
            <w:pPr>
              <w:ind w:left="360" w:right="360"/>
              <w:jc w:val="center"/>
              <w:rPr>
                <w:b/>
              </w:rPr>
            </w:pPr>
            <w:r w:rsidRPr="00EB7DAC">
              <w:rPr>
                <w:b/>
                <w:noProof/>
                <w:lang w:val="en-TT" w:eastAsia="en-TT"/>
              </w:rPr>
              <w:drawing>
                <wp:anchor distT="0" distB="0" distL="114300" distR="114300" simplePos="0" relativeHeight="251659776" behindDoc="0" locked="0" layoutInCell="1" allowOverlap="1" wp14:anchorId="6B65B1E7" wp14:editId="14FBDDD7">
                  <wp:simplePos x="0" y="0"/>
                  <wp:positionH relativeFrom="column">
                    <wp:posOffset>2509520</wp:posOffset>
                  </wp:positionH>
                  <wp:positionV relativeFrom="paragraph">
                    <wp:posOffset>132715</wp:posOffset>
                  </wp:positionV>
                  <wp:extent cx="1038225" cy="1371600"/>
                  <wp:effectExtent l="0" t="0" r="9525" b="0"/>
                  <wp:wrapNone/>
                  <wp:docPr id="10" name="Picture 1" descr="The UWI 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he UWI 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038225" cy="1371600"/>
                          </a:xfrm>
                          <a:prstGeom prst="rect">
                            <a:avLst/>
                          </a:prstGeom>
                          <a:noFill/>
                          <a:ln w="9525">
                            <a:noFill/>
                            <a:miter lim="800000"/>
                            <a:headEnd/>
                            <a:tailEnd/>
                          </a:ln>
                        </pic:spPr>
                      </pic:pic>
                    </a:graphicData>
                  </a:graphic>
                  <wp14:sizeRelH relativeFrom="page">
                    <wp14:pctWidth>0</wp14:pctWidth>
                  </wp14:sizeRelH>
                  <wp14:sizeRelV relativeFrom="page">
                    <wp14:pctHeight>0</wp14:pctHeight>
                  </wp14:sizeRelV>
                </wp:anchor>
              </w:drawing>
            </w:r>
            <w:r w:rsidR="00772E6B" w:rsidRPr="00EB7DAC">
              <w:rPr>
                <w:b/>
                <w:noProof/>
                <w:lang w:val="en-TT" w:eastAsia="en-TT"/>
              </w:rPr>
              <mc:AlternateContent>
                <mc:Choice Requires="wps">
                  <w:drawing>
                    <wp:anchor distT="0" distB="0" distL="114300" distR="114300" simplePos="0" relativeHeight="251658752" behindDoc="0" locked="0" layoutInCell="1" allowOverlap="1" wp14:anchorId="359CCF66" wp14:editId="34E9E0BF">
                      <wp:simplePos x="0" y="0"/>
                      <wp:positionH relativeFrom="column">
                        <wp:posOffset>3601085</wp:posOffset>
                      </wp:positionH>
                      <wp:positionV relativeFrom="paragraph">
                        <wp:posOffset>71120</wp:posOffset>
                      </wp:positionV>
                      <wp:extent cx="2372360" cy="266700"/>
                      <wp:effectExtent l="1270" t="0" r="0" b="3810"/>
                      <wp:wrapNone/>
                      <wp:docPr id="3"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2360" cy="2667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F2DD9C3" w14:textId="55673F10" w:rsidR="000F0290" w:rsidRPr="00180FC0" w:rsidRDefault="000F0290" w:rsidP="00180FC0">
                                  <w:pPr>
                                    <w:ind w:left="720" w:firstLine="414"/>
                                    <w:rPr>
                                      <w:b/>
                                      <w:lang w:val="en-TT"/>
                                    </w:rPr>
                                  </w:pPr>
                                  <w:r w:rsidRPr="00DA43DB">
                                    <w:rPr>
                                      <w:b/>
                                    </w:rPr>
                                    <w:t xml:space="preserve">REF# </w:t>
                                  </w:r>
                                  <w:r w:rsidR="008F28F0" w:rsidRPr="00DA43DB">
                                    <w:rPr>
                                      <w:b/>
                                    </w:rPr>
                                    <w:t>164-14-2</w:t>
                                  </w:r>
                                  <w:r w:rsidR="00A457CA">
                                    <w:rPr>
                                      <w:b/>
                                    </w:rPr>
                                    <w:t xml:space="preserve"> </w:t>
                                  </w:r>
                                  <w:r w:rsidR="002F1928">
                                    <w:rPr>
                                      <w:b/>
                                    </w:rPr>
                                    <w:t>R</w:t>
                                  </w:r>
                                  <w:r w:rsidR="007935EB">
                                    <w:rPr>
                                      <w:b/>
                                      <w:vertAlign w:val="subscript"/>
                                    </w:rPr>
                                    <w:t>3</w:t>
                                  </w:r>
                                </w:p>
                              </w:txbxContent>
                            </wps:txbx>
                            <wps:bodyPr rot="0" vert="horz" wrap="square" lIns="91440" tIns="45720" rIns="91440" bIns="45720" anchor="t" anchorCtr="0" upright="1">
                              <a:spAutoFit/>
                            </wps:bodyPr>
                          </wps:wsp>
                        </a:graphicData>
                      </a:graphic>
                      <wp14:sizeRelH relativeFrom="margin">
                        <wp14:pctWidth>40000</wp14:pctWidth>
                      </wp14:sizeRelH>
                      <wp14:sizeRelV relativeFrom="margin">
                        <wp14:pctHeight>20000</wp14:pctHeight>
                      </wp14:sizeRelV>
                    </wp:anchor>
                  </w:drawing>
                </mc:Choice>
                <mc:Fallback>
                  <w:pict>
                    <v:shapetype w14:anchorId="359CCF66" id="_x0000_t202" coordsize="21600,21600" o:spt="202" path="m,l,21600r21600,l21600,xe">
                      <v:stroke joinstyle="miter"/>
                      <v:path gradientshapeok="t" o:connecttype="rect"/>
                    </v:shapetype>
                    <v:shape id="Text Box 7" o:spid="_x0000_s1026" type="#_x0000_t202" style="position:absolute;left:0;text-align:left;margin-left:283.55pt;margin-top:5.6pt;width:186.8pt;height:21pt;z-index:251658752;visibility:visible;mso-wrap-style:square;mso-width-percent:400;mso-height-percent:200;mso-wrap-distance-left:9pt;mso-wrap-distance-top:0;mso-wrap-distance-right:9pt;mso-wrap-distance-bottom:0;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" stroked="f">
                      <v:textbox style="mso-fit-shape-to-text:t">
                        <w:txbxContent>
                          <w:p w14:paraId="0F2DD9C3" w14:textId="55673F10" w:rsidR="000F0290" w:rsidRPr="00180FC0" w:rsidRDefault="000F0290" w:rsidP="00180FC0">
                            <w:pPr>
                              <w:ind w:left="720" w:firstLine="414"/>
                              <w:rPr>
                                <w:b/>
                                <w:lang w:val="en-TT"/>
                              </w:rPr>
                            </w:pPr>
                            <w:r w:rsidRPr="00DA43DB">
                              <w:rPr>
                                <w:b/>
                              </w:rPr>
                              <w:t xml:space="preserve">REF# </w:t>
                            </w:r>
                            <w:r w:rsidR="008F28F0" w:rsidRPr="00DA43DB">
                              <w:rPr>
                                <w:b/>
                              </w:rPr>
                              <w:t>164-14-2</w:t>
                            </w:r>
                            <w:r w:rsidR="00A457CA">
                              <w:rPr>
                                <w:b/>
                              </w:rPr>
                              <w:t xml:space="preserve"> </w:t>
                            </w:r>
                            <w:r w:rsidR="002F1928">
                              <w:rPr>
                                <w:b/>
                              </w:rPr>
                              <w:t>R</w:t>
                            </w:r>
                            <w:r w:rsidR="007935EB">
                              <w:rPr>
                                <w:b/>
                                <w:vertAlign w:val="subscript"/>
                              </w:rPr>
                              <w:t>3</w:t>
                            </w:r>
                          </w:p>
                        </w:txbxContent>
                      </v:textbox>
                    </v:shape>
                  </w:pict>
                </mc:Fallback>
              </mc:AlternateContent>
            </w:r>
          </w:p>
          <w:p w14:paraId="45F31F3C" w14:textId="7AD27D82" w:rsidR="00271305" w:rsidRDefault="00271305" w:rsidP="0052106B">
            <w:pPr>
              <w:pStyle w:val="Heading1"/>
              <w:ind w:left="360" w:right="360"/>
              <w:rPr>
                <w:rFonts w:ascii="Times New Roman" w:hAnsi="Times New Roman"/>
                <w:sz w:val="24"/>
              </w:rPr>
            </w:pPr>
          </w:p>
          <w:p w14:paraId="3A68B507" w14:textId="77777777" w:rsidR="00271305" w:rsidRDefault="00271305" w:rsidP="0052106B">
            <w:pPr>
              <w:pStyle w:val="Heading1"/>
              <w:ind w:left="360" w:right="360"/>
              <w:rPr>
                <w:rFonts w:ascii="Times New Roman" w:hAnsi="Times New Roman"/>
                <w:sz w:val="24"/>
              </w:rPr>
            </w:pPr>
          </w:p>
          <w:p w14:paraId="30D6124C" w14:textId="77777777" w:rsidR="00271305" w:rsidRDefault="00271305" w:rsidP="0052106B">
            <w:pPr>
              <w:pStyle w:val="Heading1"/>
              <w:ind w:left="360" w:right="360"/>
              <w:rPr>
                <w:rFonts w:ascii="Times New Roman" w:hAnsi="Times New Roman"/>
                <w:sz w:val="24"/>
              </w:rPr>
            </w:pPr>
          </w:p>
          <w:p w14:paraId="5ADFF4E6" w14:textId="77777777" w:rsidR="00271305" w:rsidRDefault="00271305" w:rsidP="0052106B">
            <w:pPr>
              <w:pStyle w:val="Heading1"/>
              <w:ind w:left="360" w:right="360"/>
              <w:rPr>
                <w:rFonts w:ascii="Times New Roman" w:hAnsi="Times New Roman"/>
                <w:sz w:val="24"/>
              </w:rPr>
            </w:pPr>
          </w:p>
          <w:p w14:paraId="41DF0C3D" w14:textId="77777777" w:rsidR="00271305" w:rsidRDefault="00271305" w:rsidP="0052106B">
            <w:pPr>
              <w:pStyle w:val="Heading1"/>
              <w:ind w:left="360" w:right="360"/>
              <w:rPr>
                <w:rFonts w:ascii="Times New Roman" w:hAnsi="Times New Roman"/>
                <w:sz w:val="24"/>
              </w:rPr>
            </w:pPr>
          </w:p>
          <w:p w14:paraId="0CBD8F0E" w14:textId="77777777" w:rsidR="00271305" w:rsidRDefault="00271305" w:rsidP="0052106B">
            <w:pPr>
              <w:pStyle w:val="Heading1"/>
              <w:ind w:left="360" w:right="360"/>
              <w:rPr>
                <w:rFonts w:ascii="Times New Roman" w:hAnsi="Times New Roman"/>
                <w:sz w:val="24"/>
              </w:rPr>
            </w:pPr>
          </w:p>
          <w:p w14:paraId="48BC6BC2" w14:textId="77777777" w:rsidR="00271305" w:rsidRDefault="00271305" w:rsidP="0052106B">
            <w:pPr>
              <w:pStyle w:val="Heading1"/>
              <w:ind w:left="360" w:right="360"/>
              <w:rPr>
                <w:rFonts w:ascii="Times New Roman" w:hAnsi="Times New Roman"/>
                <w:sz w:val="24"/>
              </w:rPr>
            </w:pPr>
          </w:p>
          <w:p w14:paraId="5A28DDEA" w14:textId="77777777" w:rsidR="00271305" w:rsidRDefault="00271305" w:rsidP="0052106B">
            <w:pPr>
              <w:pStyle w:val="Heading1"/>
              <w:ind w:left="360" w:right="360"/>
              <w:rPr>
                <w:rFonts w:ascii="Times New Roman" w:hAnsi="Times New Roman"/>
                <w:sz w:val="24"/>
              </w:rPr>
            </w:pPr>
          </w:p>
          <w:p w14:paraId="52591D85" w14:textId="1236C4CE" w:rsidR="00165D02" w:rsidRPr="00EB7DAC" w:rsidRDefault="00165D02" w:rsidP="0052106B">
            <w:pPr>
              <w:pStyle w:val="Heading1"/>
              <w:ind w:left="360" w:right="360"/>
              <w:rPr>
                <w:rFonts w:ascii="Times New Roman" w:hAnsi="Times New Roman"/>
                <w:sz w:val="24"/>
              </w:rPr>
            </w:pPr>
            <w:r w:rsidRPr="00EB7DAC">
              <w:rPr>
                <w:rFonts w:ascii="Times New Roman" w:hAnsi="Times New Roman"/>
                <w:sz w:val="24"/>
              </w:rPr>
              <w:t>THE UNIVERSITY OF THE WEST INDIES</w:t>
            </w:r>
          </w:p>
          <w:p w14:paraId="3FCE4C5C" w14:textId="29366BD1" w:rsidR="00165D02" w:rsidRPr="00EB7DAC" w:rsidRDefault="00165D02" w:rsidP="0052106B">
            <w:pPr>
              <w:pStyle w:val="Heading5"/>
              <w:ind w:left="360" w:right="360"/>
              <w:rPr>
                <w:rFonts w:ascii="Times New Roman" w:hAnsi="Times New Roman"/>
                <w:sz w:val="24"/>
              </w:rPr>
            </w:pPr>
            <w:r w:rsidRPr="00EB7DAC">
              <w:rPr>
                <w:rFonts w:ascii="Times New Roman" w:hAnsi="Times New Roman"/>
                <w:sz w:val="24"/>
              </w:rPr>
              <w:t xml:space="preserve">ST. AUGUSTINE, </w:t>
            </w:r>
            <w:r w:rsidR="00C60926">
              <w:rPr>
                <w:rFonts w:ascii="Times New Roman" w:hAnsi="Times New Roman"/>
                <w:sz w:val="24"/>
              </w:rPr>
              <w:t xml:space="preserve">REPUBLIC OF </w:t>
            </w:r>
            <w:r w:rsidRPr="00EB7DAC">
              <w:rPr>
                <w:rFonts w:ascii="Times New Roman" w:hAnsi="Times New Roman"/>
                <w:sz w:val="24"/>
              </w:rPr>
              <w:t>TRINIDAD AND TOBAGO, WEST INDIES</w:t>
            </w:r>
          </w:p>
          <w:p w14:paraId="6854457A" w14:textId="77777777" w:rsidR="00174050" w:rsidRPr="00EB7DAC" w:rsidRDefault="00174050" w:rsidP="0052106B">
            <w:pPr>
              <w:pStyle w:val="Heading3"/>
              <w:ind w:left="360" w:right="360"/>
              <w:rPr>
                <w:rFonts w:ascii="Times New Roman" w:hAnsi="Times New Roman"/>
                <w:sz w:val="24"/>
              </w:rPr>
            </w:pPr>
          </w:p>
          <w:p w14:paraId="5862B38E" w14:textId="37D0ED80" w:rsidR="00F90752" w:rsidRPr="00EB7DAC" w:rsidRDefault="00F90752" w:rsidP="00A50A5E">
            <w:pPr>
              <w:jc w:val="center"/>
              <w:rPr>
                <w:b/>
              </w:rPr>
            </w:pPr>
            <w:r w:rsidRPr="00EB7DAC">
              <w:rPr>
                <w:b/>
              </w:rPr>
              <w:t xml:space="preserve">FACULTY OF </w:t>
            </w:r>
            <w:r w:rsidR="00A50A5E" w:rsidRPr="00EB7DAC">
              <w:rPr>
                <w:b/>
              </w:rPr>
              <w:t>FOOD AND AGRICULTURE</w:t>
            </w:r>
          </w:p>
          <w:p w14:paraId="65342BAD" w14:textId="6C56FBC4" w:rsidR="00A50A5E" w:rsidRPr="00EB7DAC" w:rsidRDefault="00A50A5E" w:rsidP="00A50A5E">
            <w:pPr>
              <w:jc w:val="center"/>
              <w:rPr>
                <w:b/>
              </w:rPr>
            </w:pPr>
            <w:r w:rsidRPr="00EB7DAC">
              <w:rPr>
                <w:b/>
              </w:rPr>
              <w:t>DEPARTMENT OF FOOD PRODUCTION</w:t>
            </w:r>
          </w:p>
          <w:p w14:paraId="65171B9A" w14:textId="6CED416D" w:rsidR="00F90752" w:rsidRPr="00EB7DAC" w:rsidRDefault="005A2212" w:rsidP="00F90752">
            <w:pPr>
              <w:shd w:val="clear" w:color="auto" w:fill="D9D9D9" w:themeFill="background1" w:themeFillShade="D9"/>
              <w:jc w:val="center"/>
              <w:rPr>
                <w:b/>
              </w:rPr>
            </w:pPr>
            <w:r w:rsidRPr="00EB7DAC">
              <w:rPr>
                <w:b/>
              </w:rPr>
              <w:t>SENIOR LECTURER/</w:t>
            </w:r>
            <w:r w:rsidR="00F90752" w:rsidRPr="00EB7DAC">
              <w:rPr>
                <w:b/>
              </w:rPr>
              <w:t xml:space="preserve">LECTURER IN </w:t>
            </w:r>
            <w:r w:rsidR="00426AF6">
              <w:rPr>
                <w:b/>
              </w:rPr>
              <w:t>SUSTAINABLE HORTICULTURE AND APPLIED ENTOMOLOGY</w:t>
            </w:r>
          </w:p>
          <w:p w14:paraId="2A95BD06" w14:textId="77777777" w:rsidR="00716E85" w:rsidRPr="00EB7DAC" w:rsidRDefault="00716E85" w:rsidP="0052106B">
            <w:pPr>
              <w:pStyle w:val="Heading6"/>
              <w:tabs>
                <w:tab w:val="left" w:pos="2520"/>
              </w:tabs>
              <w:ind w:left="360" w:right="360"/>
              <w:rPr>
                <w:sz w:val="24"/>
              </w:rPr>
            </w:pPr>
          </w:p>
          <w:p w14:paraId="4D816B44" w14:textId="77777777" w:rsidR="00844E63" w:rsidRPr="00EB7DAC" w:rsidRDefault="00165D02" w:rsidP="00BC23B0">
            <w:pPr>
              <w:pStyle w:val="Heading6"/>
              <w:tabs>
                <w:tab w:val="left" w:pos="2520"/>
              </w:tabs>
              <w:ind w:left="360" w:right="360"/>
              <w:rPr>
                <w:sz w:val="24"/>
              </w:rPr>
            </w:pPr>
            <w:r w:rsidRPr="00EB7DAC">
              <w:rPr>
                <w:sz w:val="24"/>
              </w:rPr>
              <w:t>Qualification</w:t>
            </w:r>
            <w:r w:rsidR="00C22503" w:rsidRPr="00EB7DAC">
              <w:rPr>
                <w:sz w:val="24"/>
              </w:rPr>
              <w:t>s</w:t>
            </w:r>
            <w:r w:rsidR="00CD54FF" w:rsidRPr="00EB7DAC">
              <w:rPr>
                <w:sz w:val="24"/>
              </w:rPr>
              <w:t xml:space="preserve"> and Experience</w:t>
            </w:r>
          </w:p>
          <w:p w14:paraId="78FCF29B" w14:textId="77777777" w:rsidR="00D61AB8" w:rsidRPr="00EB7DAC" w:rsidRDefault="00D61AB8" w:rsidP="00A36E0D"/>
          <w:p w14:paraId="4F9130EB" w14:textId="3D670284" w:rsidR="00F90752" w:rsidRPr="00790B6D" w:rsidRDefault="00F90752" w:rsidP="00B524A9">
            <w:pPr>
              <w:jc w:val="both"/>
              <w:rPr>
                <w:lang w:val="en-TT"/>
              </w:rPr>
            </w:pPr>
            <w:r w:rsidRPr="00790B6D">
              <w:rPr>
                <w:lang w:val="en-TT"/>
              </w:rPr>
              <w:t xml:space="preserve">The successful candidate must possess </w:t>
            </w:r>
            <w:r w:rsidR="00F32E55" w:rsidRPr="00790B6D">
              <w:rPr>
                <w:lang w:val="en-TT"/>
              </w:rPr>
              <w:t xml:space="preserve">at minimum, </w:t>
            </w:r>
            <w:r w:rsidRPr="00790B6D">
              <w:rPr>
                <w:lang w:val="en-TT"/>
              </w:rPr>
              <w:t xml:space="preserve">a PhD </w:t>
            </w:r>
            <w:r w:rsidR="00085AA1" w:rsidRPr="00790B6D">
              <w:rPr>
                <w:lang w:val="en-TT"/>
              </w:rPr>
              <w:t xml:space="preserve">from a recognized university, which should be </w:t>
            </w:r>
            <w:r w:rsidRPr="00790B6D">
              <w:rPr>
                <w:lang w:val="en-TT"/>
              </w:rPr>
              <w:t xml:space="preserve">in </w:t>
            </w:r>
            <w:r w:rsidR="00426AF6" w:rsidRPr="00790B6D">
              <w:t xml:space="preserve">Horticulture, Crop Science, Agronomy </w:t>
            </w:r>
            <w:r w:rsidR="00A50A5E" w:rsidRPr="00790B6D">
              <w:rPr>
                <w:lang w:val="en-TT"/>
              </w:rPr>
              <w:t>or</w:t>
            </w:r>
            <w:r w:rsidRPr="00790B6D">
              <w:rPr>
                <w:lang w:val="en-TT"/>
              </w:rPr>
              <w:t xml:space="preserve"> a closely related field</w:t>
            </w:r>
            <w:r w:rsidR="00AD4716">
              <w:rPr>
                <w:lang w:val="en-TT"/>
              </w:rPr>
              <w:t xml:space="preserve"> with an emphasis on </w:t>
            </w:r>
            <w:r w:rsidR="004103FD">
              <w:rPr>
                <w:lang w:val="en-TT"/>
              </w:rPr>
              <w:t>E</w:t>
            </w:r>
            <w:r w:rsidR="00AD4716">
              <w:rPr>
                <w:lang w:val="en-TT"/>
              </w:rPr>
              <w:t>ntomology</w:t>
            </w:r>
            <w:r w:rsidRPr="00790B6D">
              <w:rPr>
                <w:lang w:val="en-TT"/>
              </w:rPr>
              <w:t xml:space="preserve">.   </w:t>
            </w:r>
          </w:p>
          <w:p w14:paraId="11B1C8BA" w14:textId="77777777" w:rsidR="00E5455F" w:rsidRPr="00790B6D" w:rsidRDefault="00E5455F" w:rsidP="00B524A9">
            <w:pPr>
              <w:jc w:val="both"/>
              <w:rPr>
                <w:lang w:val="en-TT"/>
              </w:rPr>
            </w:pPr>
          </w:p>
          <w:p w14:paraId="088D484A" w14:textId="1498357B" w:rsidR="0031454E" w:rsidRPr="00790B6D" w:rsidRDefault="00195E89" w:rsidP="00B524A9">
            <w:pPr>
              <w:jc w:val="both"/>
              <w:rPr>
                <w:lang w:val="en-TT"/>
              </w:rPr>
            </w:pPr>
            <w:r w:rsidRPr="00790B6D">
              <w:rPr>
                <w:lang w:val="en-TT"/>
              </w:rPr>
              <w:t xml:space="preserve">Candidates should also </w:t>
            </w:r>
            <w:r w:rsidR="00676BA1" w:rsidRPr="00790B6D">
              <w:rPr>
                <w:lang w:val="en-TT"/>
              </w:rPr>
              <w:t>possess</w:t>
            </w:r>
            <w:r w:rsidR="009A6ED1" w:rsidRPr="00790B6D">
              <w:rPr>
                <w:lang w:val="en-TT"/>
              </w:rPr>
              <w:t>:</w:t>
            </w:r>
          </w:p>
          <w:p w14:paraId="03774109" w14:textId="029328A1" w:rsidR="00CE4AA5" w:rsidRPr="00790B6D" w:rsidRDefault="002F4007" w:rsidP="00B524A9">
            <w:pPr>
              <w:pStyle w:val="ListParagraph"/>
              <w:numPr>
                <w:ilvl w:val="0"/>
                <w:numId w:val="1"/>
              </w:numPr>
              <w:jc w:val="both"/>
            </w:pPr>
            <w:r w:rsidRPr="00790B6D">
              <w:t>At least three (3) years</w:t>
            </w:r>
            <w:r w:rsidR="004B6D27" w:rsidRPr="00790B6D">
              <w:t>’</w:t>
            </w:r>
            <w:r w:rsidRPr="00790B6D">
              <w:t xml:space="preserve"> t</w:t>
            </w:r>
            <w:r w:rsidR="00CA5E1E" w:rsidRPr="00790B6D">
              <w:t>eaching experience at a recognized tertiary institution/university</w:t>
            </w:r>
            <w:r w:rsidRPr="00790B6D" w:rsidDel="002F4007">
              <w:t xml:space="preserve"> </w:t>
            </w:r>
          </w:p>
          <w:p w14:paraId="40AD3A1D" w14:textId="77777777" w:rsidR="00426AF6" w:rsidRPr="00790B6D" w:rsidRDefault="002F4007" w:rsidP="00B524A9">
            <w:pPr>
              <w:pStyle w:val="ListParagraph"/>
              <w:numPr>
                <w:ilvl w:val="0"/>
                <w:numId w:val="1"/>
              </w:numPr>
              <w:jc w:val="both"/>
              <w:rPr>
                <w:color w:val="0F1115"/>
                <w:shd w:val="clear" w:color="auto" w:fill="FFFFFF"/>
              </w:rPr>
            </w:pPr>
            <w:r w:rsidRPr="00790B6D">
              <w:t xml:space="preserve">Substantial record </w:t>
            </w:r>
            <w:r w:rsidR="00CA5E1E" w:rsidRPr="00790B6D">
              <w:t>of research and publications in reputable, peer-reviewed journals</w:t>
            </w:r>
          </w:p>
          <w:p w14:paraId="3CB0DD5F" w14:textId="2D4DDC5C" w:rsidR="00426AF6" w:rsidRPr="00790B6D" w:rsidRDefault="00426AF6" w:rsidP="00B524A9">
            <w:pPr>
              <w:pStyle w:val="ListParagraph"/>
              <w:numPr>
                <w:ilvl w:val="0"/>
                <w:numId w:val="1"/>
              </w:numPr>
              <w:jc w:val="both"/>
              <w:rPr>
                <w:color w:val="0F1115"/>
                <w:shd w:val="clear" w:color="auto" w:fill="FFFFFF"/>
              </w:rPr>
            </w:pPr>
            <w:r w:rsidRPr="00790B6D">
              <w:rPr>
                <w:color w:val="0F1115"/>
                <w:shd w:val="clear" w:color="auto" w:fill="FFFFFF"/>
              </w:rPr>
              <w:t xml:space="preserve">Competence in Applied Entomology, including </w:t>
            </w:r>
            <w:r w:rsidR="00C962F7">
              <w:rPr>
                <w:color w:val="0F1115"/>
                <w:shd w:val="clear" w:color="auto" w:fill="FFFFFF"/>
              </w:rPr>
              <w:t>I</w:t>
            </w:r>
            <w:r w:rsidRPr="00790B6D">
              <w:rPr>
                <w:color w:val="0F1115"/>
                <w:shd w:val="clear" w:color="auto" w:fill="FFFFFF"/>
              </w:rPr>
              <w:t xml:space="preserve">ntegrated </w:t>
            </w:r>
            <w:r w:rsidR="00C962F7">
              <w:rPr>
                <w:color w:val="0F1115"/>
                <w:shd w:val="clear" w:color="auto" w:fill="FFFFFF"/>
              </w:rPr>
              <w:t>P</w:t>
            </w:r>
            <w:r w:rsidRPr="00790B6D">
              <w:rPr>
                <w:color w:val="0F1115"/>
                <w:shd w:val="clear" w:color="auto" w:fill="FFFFFF"/>
              </w:rPr>
              <w:t xml:space="preserve">est </w:t>
            </w:r>
            <w:r w:rsidR="00C962F7">
              <w:rPr>
                <w:color w:val="0F1115"/>
                <w:shd w:val="clear" w:color="auto" w:fill="FFFFFF"/>
              </w:rPr>
              <w:t>M</w:t>
            </w:r>
            <w:r w:rsidRPr="00790B6D">
              <w:rPr>
                <w:color w:val="0F1115"/>
                <w:shd w:val="clear" w:color="auto" w:fill="FFFFFF"/>
              </w:rPr>
              <w:t>anagement (IPM)</w:t>
            </w:r>
          </w:p>
          <w:p w14:paraId="63A9F8DE" w14:textId="668C871E" w:rsidR="00426AF6" w:rsidRDefault="00426AF6" w:rsidP="00B524A9">
            <w:pPr>
              <w:pStyle w:val="ListParagraph"/>
              <w:numPr>
                <w:ilvl w:val="0"/>
                <w:numId w:val="1"/>
              </w:numPr>
              <w:jc w:val="both"/>
              <w:rPr>
                <w:color w:val="0F1115"/>
                <w:shd w:val="clear" w:color="auto" w:fill="FFFFFF"/>
              </w:rPr>
            </w:pPr>
            <w:r w:rsidRPr="00790B6D">
              <w:rPr>
                <w:color w:val="0F1115"/>
                <w:shd w:val="clear" w:color="auto" w:fill="FFFFFF"/>
              </w:rPr>
              <w:t xml:space="preserve">Competence in Sustainable Horticulture and </w:t>
            </w:r>
            <w:r w:rsidR="00C962F7">
              <w:rPr>
                <w:color w:val="0F1115"/>
                <w:shd w:val="clear" w:color="auto" w:fill="FFFFFF"/>
              </w:rPr>
              <w:t>C</w:t>
            </w:r>
            <w:r w:rsidRPr="00790B6D">
              <w:rPr>
                <w:color w:val="0F1115"/>
                <w:shd w:val="clear" w:color="auto" w:fill="FFFFFF"/>
              </w:rPr>
              <w:t xml:space="preserve">rop </w:t>
            </w:r>
            <w:r w:rsidR="00C962F7">
              <w:rPr>
                <w:color w:val="0F1115"/>
                <w:shd w:val="clear" w:color="auto" w:fill="FFFFFF"/>
              </w:rPr>
              <w:t>P</w:t>
            </w:r>
            <w:r w:rsidRPr="00790B6D">
              <w:rPr>
                <w:color w:val="0F1115"/>
                <w:shd w:val="clear" w:color="auto" w:fill="FFFFFF"/>
              </w:rPr>
              <w:t xml:space="preserve">roduction </w:t>
            </w:r>
            <w:r w:rsidR="00C962F7">
              <w:rPr>
                <w:color w:val="0F1115"/>
                <w:shd w:val="clear" w:color="auto" w:fill="FFFFFF"/>
              </w:rPr>
              <w:t>S</w:t>
            </w:r>
            <w:r w:rsidRPr="00790B6D">
              <w:rPr>
                <w:color w:val="0F1115"/>
                <w:shd w:val="clear" w:color="auto" w:fill="FFFFFF"/>
              </w:rPr>
              <w:t>ystems</w:t>
            </w:r>
          </w:p>
          <w:p w14:paraId="3FC9AB83" w14:textId="77777777" w:rsidR="00CE4AA5" w:rsidRPr="00790B6D" w:rsidRDefault="00CE4AA5" w:rsidP="00B524A9">
            <w:pPr>
              <w:jc w:val="both"/>
              <w:rPr>
                <w:lang w:val="en-TT"/>
              </w:rPr>
            </w:pPr>
          </w:p>
          <w:p w14:paraId="5951CC8B" w14:textId="77777777" w:rsidR="00286F63" w:rsidRPr="00BD0E06" w:rsidRDefault="00195E89" w:rsidP="00B524A9">
            <w:pPr>
              <w:jc w:val="both"/>
              <w:rPr>
                <w:lang w:val="en-TT"/>
              </w:rPr>
            </w:pPr>
            <w:r w:rsidRPr="00BD0E06">
              <w:rPr>
                <w:lang w:val="en-TT"/>
              </w:rPr>
              <w:t xml:space="preserve">Candidates with </w:t>
            </w:r>
            <w:r w:rsidR="0031454E" w:rsidRPr="00BD0E06">
              <w:rPr>
                <w:lang w:val="en-TT"/>
              </w:rPr>
              <w:t xml:space="preserve">the following would have an advantage: </w:t>
            </w:r>
            <w:bookmarkStart w:id="0" w:name="_Hlk141098386"/>
          </w:p>
          <w:p w14:paraId="118CB527" w14:textId="04F71E3D" w:rsidR="00790B6D" w:rsidRPr="00BD0E06" w:rsidRDefault="00AD4716" w:rsidP="00B524A9">
            <w:pPr>
              <w:pStyle w:val="ListParagraph"/>
              <w:numPr>
                <w:ilvl w:val="0"/>
                <w:numId w:val="5"/>
              </w:numPr>
              <w:jc w:val="both"/>
            </w:pPr>
            <w:r>
              <w:rPr>
                <w:color w:val="0F1115"/>
                <w:shd w:val="clear" w:color="auto" w:fill="FFFFFF"/>
              </w:rPr>
              <w:t>MS</w:t>
            </w:r>
            <w:r w:rsidR="00E30136">
              <w:rPr>
                <w:color w:val="0F1115"/>
                <w:shd w:val="clear" w:color="auto" w:fill="FFFFFF"/>
              </w:rPr>
              <w:t>c</w:t>
            </w:r>
            <w:r>
              <w:rPr>
                <w:color w:val="0F1115"/>
                <w:shd w:val="clear" w:color="auto" w:fill="FFFFFF"/>
              </w:rPr>
              <w:t xml:space="preserve">. or </w:t>
            </w:r>
            <w:r w:rsidR="003B489C" w:rsidRPr="00BD0E06">
              <w:rPr>
                <w:color w:val="0F1115"/>
                <w:shd w:val="clear" w:color="auto" w:fill="FFFFFF"/>
              </w:rPr>
              <w:t>MPhil in Entomology,</w:t>
            </w:r>
            <w:r w:rsidR="00790B6D" w:rsidRPr="00BD0E06">
              <w:rPr>
                <w:color w:val="0F1115"/>
                <w:shd w:val="clear" w:color="auto" w:fill="FFFFFF"/>
              </w:rPr>
              <w:t xml:space="preserve"> with a strong focus on Sustainable Horticulture</w:t>
            </w:r>
            <w:r w:rsidR="00550875" w:rsidRPr="00BD0E06">
              <w:rPr>
                <w:color w:val="0F1115"/>
                <w:shd w:val="clear" w:color="auto" w:fill="FFFFFF"/>
              </w:rPr>
              <w:t xml:space="preserve">, Agronomy </w:t>
            </w:r>
            <w:r w:rsidR="00790B6D" w:rsidRPr="00BD0E06">
              <w:rPr>
                <w:color w:val="0F1115"/>
                <w:shd w:val="clear" w:color="auto" w:fill="FFFFFF"/>
              </w:rPr>
              <w:t>and Applied Entomology</w:t>
            </w:r>
          </w:p>
          <w:p w14:paraId="5E4A38AD" w14:textId="77777777" w:rsidR="00BD0E06" w:rsidRPr="00BD0E06" w:rsidRDefault="0027390A" w:rsidP="00B524A9">
            <w:pPr>
              <w:pStyle w:val="ListParagraph"/>
              <w:numPr>
                <w:ilvl w:val="0"/>
                <w:numId w:val="2"/>
              </w:numPr>
              <w:spacing w:before="100" w:beforeAutospacing="1" w:after="100" w:afterAutospacing="1"/>
              <w:jc w:val="both"/>
              <w:rPr>
                <w:color w:val="000000"/>
                <w:lang w:eastAsia="en-TT"/>
              </w:rPr>
            </w:pPr>
            <w:bookmarkStart w:id="1" w:name="_Hlk219792896"/>
            <w:r w:rsidRPr="00BD0E06">
              <w:rPr>
                <w:color w:val="0F1115"/>
                <w:shd w:val="clear" w:color="auto" w:fill="FFFFFF"/>
              </w:rPr>
              <w:t xml:space="preserve">Experience in supervising postgraduate </w:t>
            </w:r>
            <w:r w:rsidR="00BD0E06" w:rsidRPr="00BD0E06">
              <w:t>students at the MSc, MPhil and PhD levels</w:t>
            </w:r>
            <w:r w:rsidR="00BD0E06" w:rsidRPr="00BD0E06">
              <w:rPr>
                <w:color w:val="0F1115"/>
                <w:shd w:val="clear" w:color="auto" w:fill="FFFFFF"/>
              </w:rPr>
              <w:t xml:space="preserve"> </w:t>
            </w:r>
          </w:p>
          <w:p w14:paraId="7B2070C8" w14:textId="41DD3515" w:rsidR="005017A2" w:rsidRPr="00BD0E06" w:rsidRDefault="0027390A" w:rsidP="00B524A9">
            <w:pPr>
              <w:pStyle w:val="ListParagraph"/>
              <w:numPr>
                <w:ilvl w:val="0"/>
                <w:numId w:val="2"/>
              </w:numPr>
              <w:spacing w:before="100" w:beforeAutospacing="1" w:after="100" w:afterAutospacing="1"/>
              <w:jc w:val="both"/>
              <w:rPr>
                <w:color w:val="000000"/>
                <w:lang w:eastAsia="en-TT"/>
              </w:rPr>
            </w:pPr>
            <w:r w:rsidRPr="00BD0E06">
              <w:rPr>
                <w:color w:val="0F1115"/>
                <w:shd w:val="clear" w:color="auto" w:fill="FFFFFF"/>
              </w:rPr>
              <w:t xml:space="preserve">Proof of knowledge </w:t>
            </w:r>
            <w:r w:rsidR="003B489C" w:rsidRPr="00BD0E06">
              <w:rPr>
                <w:color w:val="0F1115"/>
                <w:shd w:val="clear" w:color="auto" w:fill="FFFFFF"/>
              </w:rPr>
              <w:t xml:space="preserve">of </w:t>
            </w:r>
            <w:r w:rsidR="005017A2" w:rsidRPr="00BD0E06">
              <w:rPr>
                <w:color w:val="0F1115"/>
                <w:shd w:val="clear" w:color="auto" w:fill="FFFFFF"/>
              </w:rPr>
              <w:t>Climate-Smart Agriculture principles and technologies</w:t>
            </w:r>
            <w:r w:rsidR="003B489C" w:rsidRPr="00BD0E06">
              <w:rPr>
                <w:color w:val="0F1115"/>
                <w:shd w:val="clear" w:color="auto" w:fill="FFFFFF"/>
              </w:rPr>
              <w:t>,</w:t>
            </w:r>
            <w:r w:rsidR="003B489C" w:rsidRPr="00BD0E06">
              <w:t xml:space="preserve"> such as Protected Agriculture</w:t>
            </w:r>
          </w:p>
          <w:bookmarkEnd w:id="1"/>
          <w:p w14:paraId="249E96FA" w14:textId="63F935B1" w:rsidR="00790B6D" w:rsidRPr="00BD0E06" w:rsidRDefault="00286F63" w:rsidP="00B524A9">
            <w:pPr>
              <w:pStyle w:val="ListParagraph"/>
              <w:numPr>
                <w:ilvl w:val="0"/>
                <w:numId w:val="2"/>
              </w:numPr>
              <w:spacing w:before="100" w:beforeAutospacing="1" w:after="100" w:afterAutospacing="1"/>
              <w:jc w:val="both"/>
            </w:pPr>
            <w:r w:rsidRPr="00BD0E06">
              <w:rPr>
                <w:color w:val="0F1115"/>
                <w:shd w:val="clear" w:color="auto" w:fill="FFFFFF"/>
              </w:rPr>
              <w:t xml:space="preserve">Proof of a </w:t>
            </w:r>
            <w:r w:rsidR="00790B6D" w:rsidRPr="00BD0E06">
              <w:rPr>
                <w:color w:val="0F1115"/>
                <w:shd w:val="clear" w:color="auto" w:fill="FFFFFF"/>
              </w:rPr>
              <w:t>strong record of securing external research grants</w:t>
            </w:r>
          </w:p>
          <w:p w14:paraId="4EA45439" w14:textId="77777777" w:rsidR="005017A2" w:rsidRPr="005017A2" w:rsidRDefault="00790B6D" w:rsidP="00B524A9">
            <w:pPr>
              <w:pStyle w:val="ListParagraph"/>
              <w:numPr>
                <w:ilvl w:val="0"/>
                <w:numId w:val="2"/>
              </w:numPr>
              <w:spacing w:before="100" w:beforeAutospacing="1" w:after="100" w:afterAutospacing="1"/>
              <w:jc w:val="both"/>
              <w:rPr>
                <w:color w:val="000000"/>
                <w:lang w:eastAsia="en-TT"/>
              </w:rPr>
            </w:pPr>
            <w:r w:rsidRPr="00BD0E06">
              <w:rPr>
                <w:color w:val="0F1115"/>
                <w:shd w:val="clear" w:color="auto" w:fill="FFFFFF"/>
              </w:rPr>
              <w:t>Ability to develop and teach new</w:t>
            </w:r>
            <w:r w:rsidRPr="00790B6D">
              <w:rPr>
                <w:color w:val="0F1115"/>
                <w:shd w:val="clear" w:color="auto" w:fill="FFFFFF"/>
              </w:rPr>
              <w:t xml:space="preserve"> courses, such as Apiculture Technologies</w:t>
            </w:r>
          </w:p>
          <w:bookmarkEnd w:id="0"/>
          <w:p w14:paraId="764F9826" w14:textId="25218DF0" w:rsidR="00C74618" w:rsidRPr="00790B6D" w:rsidRDefault="00C74618" w:rsidP="00B524A9">
            <w:pPr>
              <w:jc w:val="both"/>
            </w:pPr>
            <w:r w:rsidRPr="00790B6D">
              <w:t>The following would be considered assets: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357"/>
            </w:tblGrid>
            <w:tr w:rsidR="00754444" w:rsidRPr="00790B6D" w14:paraId="14558DB2" w14:textId="77777777" w:rsidTr="1BFFB147">
              <w:trPr>
                <w:trHeight w:val="148"/>
              </w:trPr>
              <w:tc>
                <w:tcPr>
                  <w:tcW w:w="9357" w:type="dxa"/>
                  <w:tcBorders>
                    <w:top w:val="nil"/>
                    <w:left w:val="nil"/>
                    <w:right w:val="nil"/>
                  </w:tcBorders>
                </w:tcPr>
                <w:p w14:paraId="507348D2" w14:textId="40A63937" w:rsidR="00EB7DAC" w:rsidRPr="00790B6D" w:rsidRDefault="00EB7DAC" w:rsidP="00B524A9">
                  <w:pPr>
                    <w:pStyle w:val="ListParagraph"/>
                    <w:numPr>
                      <w:ilvl w:val="0"/>
                      <w:numId w:val="4"/>
                    </w:numPr>
                    <w:jc w:val="both"/>
                  </w:pPr>
                  <w:bookmarkStart w:id="2" w:name="_Hlk141098554"/>
                  <w:r>
                    <w:t>Certificate in university teaching and learning</w:t>
                  </w:r>
                </w:p>
                <w:bookmarkEnd w:id="2"/>
                <w:p w14:paraId="318BD3D2" w14:textId="77777777" w:rsidR="00790B6D" w:rsidRPr="00790B6D" w:rsidRDefault="00790B6D" w:rsidP="00B524A9">
                  <w:pPr>
                    <w:pStyle w:val="ListParagraph"/>
                    <w:numPr>
                      <w:ilvl w:val="0"/>
                      <w:numId w:val="4"/>
                    </w:numPr>
                    <w:jc w:val="both"/>
                    <w:rPr>
                      <w:color w:val="0F1115"/>
                      <w:shd w:val="clear" w:color="auto" w:fill="FFFFFF"/>
                    </w:rPr>
                  </w:pPr>
                  <w:r w:rsidRPr="00790B6D">
                    <w:rPr>
                      <w:color w:val="0F1115"/>
                      <w:shd w:val="clear" w:color="auto" w:fill="FFFFFF"/>
                    </w:rPr>
                    <w:t xml:space="preserve">Experience in insect farming </w:t>
                  </w:r>
                </w:p>
                <w:p w14:paraId="64F3CC2F" w14:textId="77777777" w:rsidR="00286F63" w:rsidRPr="00286F63" w:rsidRDefault="00286F63" w:rsidP="00B524A9">
                  <w:pPr>
                    <w:pStyle w:val="ListParagraph"/>
                    <w:numPr>
                      <w:ilvl w:val="0"/>
                      <w:numId w:val="4"/>
                    </w:numPr>
                    <w:jc w:val="both"/>
                    <w:rPr>
                      <w:color w:val="0F1115"/>
                      <w:shd w:val="clear" w:color="auto" w:fill="FFFFFF"/>
                    </w:rPr>
                  </w:pPr>
                  <w:r w:rsidRPr="00286F63">
                    <w:rPr>
                      <w:color w:val="0F1115"/>
                      <w:shd w:val="clear" w:color="auto" w:fill="FFFFFF"/>
                    </w:rPr>
                    <w:t>Experience in developing and delivering professional training or contributing to agro-environmental services</w:t>
                  </w:r>
                </w:p>
                <w:p w14:paraId="537B023C" w14:textId="057F58A0" w:rsidR="00790B6D" w:rsidRPr="00790B6D" w:rsidRDefault="00790B6D" w:rsidP="00B524A9">
                  <w:pPr>
                    <w:pStyle w:val="ListParagraph"/>
                    <w:numPr>
                      <w:ilvl w:val="0"/>
                      <w:numId w:val="4"/>
                    </w:numPr>
                    <w:jc w:val="both"/>
                    <w:rPr>
                      <w:color w:val="0F1115"/>
                      <w:shd w:val="clear" w:color="auto" w:fill="FFFFFF"/>
                    </w:rPr>
                  </w:pPr>
                  <w:r w:rsidRPr="00790B6D">
                    <w:rPr>
                      <w:color w:val="0F1115"/>
                      <w:shd w:val="clear" w:color="auto" w:fill="FFFFFF"/>
                    </w:rPr>
                    <w:t>Evidence of impactful, externally-funded research projects relevant to the Caribbean agri-food sector</w:t>
                  </w:r>
                </w:p>
                <w:p w14:paraId="063D357C" w14:textId="4A0545F0" w:rsidR="00286F63" w:rsidRPr="00286F63" w:rsidRDefault="00790B6D" w:rsidP="00B524A9">
                  <w:pPr>
                    <w:pStyle w:val="ListParagraph"/>
                    <w:numPr>
                      <w:ilvl w:val="0"/>
                      <w:numId w:val="4"/>
                    </w:numPr>
                    <w:jc w:val="both"/>
                    <w:rPr>
                      <w:color w:val="0F1115"/>
                      <w:shd w:val="clear" w:color="auto" w:fill="FFFFFF"/>
                    </w:rPr>
                  </w:pPr>
                  <w:r w:rsidRPr="00286F63">
                    <w:rPr>
                      <w:color w:val="0F1115"/>
                      <w:shd w:val="clear" w:color="auto" w:fill="FFFFFF"/>
                    </w:rPr>
                    <w:t>Knowledge of commercial plant propagation, nursery management, and floriculture</w:t>
                  </w:r>
                </w:p>
                <w:p w14:paraId="55435D0D" w14:textId="1B37A596" w:rsidR="00EB7DAC" w:rsidRPr="00790B6D" w:rsidRDefault="00EB7DAC" w:rsidP="00B524A9">
                  <w:pPr>
                    <w:jc w:val="both"/>
                  </w:pPr>
                </w:p>
              </w:tc>
            </w:tr>
          </w:tbl>
          <w:p w14:paraId="3129B491" w14:textId="4249B819" w:rsidR="00754444" w:rsidRPr="00EB7DAC" w:rsidRDefault="00EB7DAC" w:rsidP="00754444">
            <w:pPr>
              <w:ind w:right="360"/>
              <w:jc w:val="center"/>
              <w:rPr>
                <w:b/>
              </w:rPr>
            </w:pPr>
            <w:r w:rsidRPr="00EB7DAC">
              <w:rPr>
                <w:b/>
              </w:rPr>
              <w:t xml:space="preserve">Key </w:t>
            </w:r>
            <w:r w:rsidR="00754444" w:rsidRPr="00EB7DAC">
              <w:rPr>
                <w:b/>
              </w:rPr>
              <w:t>Responsibilities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357"/>
            </w:tblGrid>
            <w:tr w:rsidR="00702056" w:rsidRPr="00EB7DAC" w14:paraId="2497009E" w14:textId="77777777" w:rsidTr="00286F63">
              <w:trPr>
                <w:trHeight w:val="87"/>
              </w:trPr>
              <w:tc>
                <w:tcPr>
                  <w:tcW w:w="9357" w:type="dxa"/>
                  <w:tcBorders>
                    <w:top w:val="nil"/>
                    <w:left w:val="nil"/>
                    <w:bottom w:val="nil"/>
                    <w:right w:val="nil"/>
                  </w:tcBorders>
                </w:tcPr>
                <w:p w14:paraId="5B1EA070" w14:textId="77777777" w:rsidR="00EB7DAC" w:rsidRPr="00EB7DAC" w:rsidRDefault="00EB7DAC" w:rsidP="00C3336D">
                  <w:pPr>
                    <w:ind w:left="626" w:hanging="284"/>
                  </w:pPr>
                </w:p>
                <w:p w14:paraId="4CA73F95" w14:textId="1D6AC418" w:rsidR="00286F63" w:rsidRPr="00286F63" w:rsidRDefault="00286F63" w:rsidP="00B524A9">
                  <w:pPr>
                    <w:pStyle w:val="ListParagraph"/>
                    <w:numPr>
                      <w:ilvl w:val="0"/>
                      <w:numId w:val="3"/>
                    </w:numPr>
                    <w:jc w:val="both"/>
                    <w:rPr>
                      <w:color w:val="0F1115"/>
                      <w:shd w:val="clear" w:color="auto" w:fill="FFFFFF"/>
                    </w:rPr>
                  </w:pPr>
                  <w:r w:rsidRPr="00286F63">
                    <w:rPr>
                      <w:color w:val="0F1115"/>
                      <w:shd w:val="clear" w:color="auto" w:fill="FFFFFF"/>
                    </w:rPr>
                    <w:t>Teach</w:t>
                  </w:r>
                  <w:r>
                    <w:rPr>
                      <w:color w:val="0F1115"/>
                      <w:shd w:val="clear" w:color="auto" w:fill="FFFFFF"/>
                    </w:rPr>
                    <w:t>ing</w:t>
                  </w:r>
                  <w:r w:rsidRPr="00286F63">
                    <w:rPr>
                      <w:color w:val="0F1115"/>
                      <w:shd w:val="clear" w:color="auto" w:fill="FFFFFF"/>
                    </w:rPr>
                    <w:t xml:space="preserve"> undergraduate and postgraduate courses in Entomology, Sustainable Horticulture, and Climate-Smart Agriculture</w:t>
                  </w:r>
                </w:p>
                <w:p w14:paraId="473F04FB" w14:textId="7D486EF6" w:rsidR="00286F63" w:rsidRPr="00286F63" w:rsidRDefault="00286F63" w:rsidP="00B524A9">
                  <w:pPr>
                    <w:pStyle w:val="ListParagraph"/>
                    <w:numPr>
                      <w:ilvl w:val="0"/>
                      <w:numId w:val="3"/>
                    </w:numPr>
                    <w:jc w:val="both"/>
                    <w:rPr>
                      <w:color w:val="0F1115"/>
                      <w:shd w:val="clear" w:color="auto" w:fill="FFFFFF"/>
                    </w:rPr>
                  </w:pPr>
                  <w:r w:rsidRPr="00286F63">
                    <w:rPr>
                      <w:color w:val="0F1115"/>
                      <w:shd w:val="clear" w:color="auto" w:fill="FFFFFF"/>
                    </w:rPr>
                    <w:t>Develop</w:t>
                  </w:r>
                  <w:r>
                    <w:rPr>
                      <w:color w:val="0F1115"/>
                      <w:shd w:val="clear" w:color="auto" w:fill="FFFFFF"/>
                    </w:rPr>
                    <w:t>ing</w:t>
                  </w:r>
                  <w:r w:rsidRPr="00286F63">
                    <w:rPr>
                      <w:color w:val="0F1115"/>
                      <w:shd w:val="clear" w:color="auto" w:fill="FFFFFF"/>
                    </w:rPr>
                    <w:t xml:space="preserve"> and deliver</w:t>
                  </w:r>
                  <w:r>
                    <w:rPr>
                      <w:color w:val="0F1115"/>
                      <w:shd w:val="clear" w:color="auto" w:fill="FFFFFF"/>
                    </w:rPr>
                    <w:t>ing</w:t>
                  </w:r>
                  <w:r w:rsidRPr="00286F63">
                    <w:rPr>
                      <w:color w:val="0F1115"/>
                      <w:shd w:val="clear" w:color="auto" w:fill="FFFFFF"/>
                    </w:rPr>
                    <w:t xml:space="preserve"> new courses</w:t>
                  </w:r>
                </w:p>
                <w:p w14:paraId="57AEE075" w14:textId="488825F4" w:rsidR="00286F63" w:rsidRPr="008E0324" w:rsidRDefault="00286F63" w:rsidP="00B524A9">
                  <w:pPr>
                    <w:pStyle w:val="ListParagraph"/>
                    <w:numPr>
                      <w:ilvl w:val="0"/>
                      <w:numId w:val="3"/>
                    </w:numPr>
                    <w:jc w:val="both"/>
                    <w:rPr>
                      <w:color w:val="0F1115"/>
                      <w:shd w:val="clear" w:color="auto" w:fill="FFFFFF"/>
                    </w:rPr>
                  </w:pPr>
                  <w:r w:rsidRPr="008E0324">
                    <w:rPr>
                      <w:color w:val="0F1115"/>
                      <w:shd w:val="clear" w:color="auto" w:fill="FFFFFF"/>
                    </w:rPr>
                    <w:t>Supervising undergraduate and postgraduate (MSc, MPhil, PhD) research projects</w:t>
                  </w:r>
                </w:p>
                <w:p w14:paraId="6AE5C916" w14:textId="4B126FF3" w:rsidR="00286F63" w:rsidRPr="008E0324" w:rsidRDefault="00286F63" w:rsidP="00B524A9">
                  <w:pPr>
                    <w:pStyle w:val="ListParagraph"/>
                    <w:numPr>
                      <w:ilvl w:val="0"/>
                      <w:numId w:val="3"/>
                    </w:numPr>
                    <w:jc w:val="both"/>
                    <w:rPr>
                      <w:color w:val="0F1115"/>
                      <w:shd w:val="clear" w:color="auto" w:fill="FFFFFF"/>
                    </w:rPr>
                  </w:pPr>
                  <w:r w:rsidRPr="008E0324">
                    <w:rPr>
                      <w:color w:val="0F1115"/>
                      <w:shd w:val="clear" w:color="auto" w:fill="FFFFFF"/>
                    </w:rPr>
                    <w:t>Securing external research grants and contribut</w:t>
                  </w:r>
                  <w:r w:rsidR="007062E7" w:rsidRPr="008E0324">
                    <w:rPr>
                      <w:color w:val="0F1115"/>
                      <w:shd w:val="clear" w:color="auto" w:fill="FFFFFF"/>
                    </w:rPr>
                    <w:t>ing</w:t>
                  </w:r>
                  <w:r w:rsidRPr="008E0324">
                    <w:rPr>
                      <w:color w:val="0F1115"/>
                      <w:shd w:val="clear" w:color="auto" w:fill="FFFFFF"/>
                    </w:rPr>
                    <w:t xml:space="preserve"> to the University’s "Revenue Revolution"</w:t>
                  </w:r>
                </w:p>
                <w:p w14:paraId="6E6CEF9E" w14:textId="77777777" w:rsidR="00532564" w:rsidRDefault="00286F63" w:rsidP="00B524A9">
                  <w:pPr>
                    <w:pStyle w:val="ListParagraph"/>
                    <w:numPr>
                      <w:ilvl w:val="0"/>
                      <w:numId w:val="3"/>
                    </w:numPr>
                    <w:jc w:val="both"/>
                    <w:rPr>
                      <w:color w:val="0F1115"/>
                      <w:shd w:val="clear" w:color="auto" w:fill="FFFFFF"/>
                    </w:rPr>
                  </w:pPr>
                  <w:r w:rsidRPr="00286F63">
                    <w:rPr>
                      <w:color w:val="0F1115"/>
                      <w:shd w:val="clear" w:color="auto" w:fill="FFFFFF"/>
                    </w:rPr>
                    <w:t>Strength</w:t>
                  </w:r>
                  <w:r>
                    <w:rPr>
                      <w:color w:val="0F1115"/>
                      <w:shd w:val="clear" w:color="auto" w:fill="FFFFFF"/>
                    </w:rPr>
                    <w:t>ening</w:t>
                  </w:r>
                  <w:r w:rsidRPr="00286F63">
                    <w:rPr>
                      <w:color w:val="0F1115"/>
                      <w:shd w:val="clear" w:color="auto" w:fill="FFFFFF"/>
                    </w:rPr>
                    <w:t xml:space="preserve"> the Horticulture and Crop Protection Unit</w:t>
                  </w:r>
                </w:p>
                <w:p w14:paraId="0C603001" w14:textId="59AC6ADD" w:rsidR="00286F63" w:rsidRPr="00286F63" w:rsidRDefault="00532564" w:rsidP="00B524A9">
                  <w:pPr>
                    <w:pStyle w:val="ListParagraph"/>
                    <w:numPr>
                      <w:ilvl w:val="0"/>
                      <w:numId w:val="3"/>
                    </w:numPr>
                    <w:jc w:val="both"/>
                    <w:rPr>
                      <w:color w:val="0F1115"/>
                      <w:shd w:val="clear" w:color="auto" w:fill="FFFFFF"/>
                    </w:rPr>
                  </w:pPr>
                  <w:r>
                    <w:rPr>
                      <w:color w:val="0F1115"/>
                      <w:shd w:val="clear" w:color="auto" w:fill="FFFFFF"/>
                    </w:rPr>
                    <w:t>S</w:t>
                  </w:r>
                  <w:r w:rsidR="00286F63" w:rsidRPr="00286F63">
                    <w:rPr>
                      <w:color w:val="0F1115"/>
                      <w:shd w:val="clear" w:color="auto" w:fill="FFFFFF"/>
                    </w:rPr>
                    <w:t>upport</w:t>
                  </w:r>
                  <w:r w:rsidR="00286F63">
                    <w:rPr>
                      <w:color w:val="0F1115"/>
                      <w:shd w:val="clear" w:color="auto" w:fill="FFFFFF"/>
                    </w:rPr>
                    <w:t>ing</w:t>
                  </w:r>
                  <w:r w:rsidR="00286F63" w:rsidRPr="00286F63">
                    <w:rPr>
                      <w:color w:val="0F1115"/>
                      <w:shd w:val="clear" w:color="auto" w:fill="FFFFFF"/>
                    </w:rPr>
                    <w:t xml:space="preserve"> the MSc in Tropical Crop Protection</w:t>
                  </w:r>
                </w:p>
                <w:p w14:paraId="6C556F2D" w14:textId="3B748FB3" w:rsidR="00286F63" w:rsidRPr="001F029C" w:rsidRDefault="00286F63" w:rsidP="00B524A9">
                  <w:pPr>
                    <w:pStyle w:val="Default"/>
                    <w:widowControl/>
                    <w:numPr>
                      <w:ilvl w:val="0"/>
                      <w:numId w:val="3"/>
                    </w:numPr>
                    <w:jc w:val="both"/>
                    <w:rPr>
                      <w:rFonts w:ascii="Times New Roman" w:hAnsi="Times New Roman" w:cs="Times New Roman"/>
                    </w:rPr>
                  </w:pPr>
                  <w:r w:rsidRPr="001F029C">
                    <w:rPr>
                      <w:rFonts w:ascii="Times New Roman" w:hAnsi="Times New Roman" w:cs="Times New Roman"/>
                      <w:color w:val="0F1115"/>
                      <w:shd w:val="clear" w:color="auto" w:fill="FFFFFF"/>
                    </w:rPr>
                    <w:t xml:space="preserve">Contributing to ongoing research projects </w:t>
                  </w:r>
                  <w:r w:rsidR="001F029C" w:rsidRPr="001F029C">
                    <w:rPr>
                      <w:rFonts w:ascii="Times New Roman" w:hAnsi="Times New Roman" w:cs="Times New Roman"/>
                      <w:color w:val="0F1115"/>
                      <w:shd w:val="clear" w:color="auto" w:fill="FFFFFF"/>
                    </w:rPr>
                    <w:t>(e.g., insect farming, pest management, plant propagation)</w:t>
                  </w:r>
                </w:p>
              </w:tc>
            </w:tr>
            <w:tr w:rsidR="00C90026" w:rsidRPr="00EB7DAC" w14:paraId="2F9841CE" w14:textId="77777777" w:rsidTr="00D57B5D">
              <w:trPr>
                <w:trHeight w:val="148"/>
              </w:trPr>
              <w:tc>
                <w:tcPr>
                  <w:tcW w:w="9357" w:type="dxa"/>
                  <w:tcBorders>
                    <w:top w:val="nil"/>
                    <w:left w:val="nil"/>
                    <w:right w:val="nil"/>
                  </w:tcBorders>
                </w:tcPr>
                <w:p w14:paraId="0C979E15" w14:textId="77777777" w:rsidR="00C90026" w:rsidRPr="00EB7DAC" w:rsidRDefault="00C90026" w:rsidP="00C90026">
                  <w:pPr>
                    <w:rPr>
                      <w:highlight w:val="yellow"/>
                      <w:lang w:val="en-TT"/>
                    </w:rPr>
                  </w:pPr>
                </w:p>
              </w:tc>
            </w:tr>
          </w:tbl>
          <w:p w14:paraId="4FFF7D32" w14:textId="581EFAB6" w:rsidR="00B0774F" w:rsidRPr="00EB7DAC" w:rsidRDefault="00165D02" w:rsidP="00901FFB">
            <w:pPr>
              <w:ind w:right="360"/>
              <w:jc w:val="center"/>
              <w:rPr>
                <w:b/>
              </w:rPr>
            </w:pPr>
            <w:r w:rsidRPr="00EB7DAC">
              <w:rPr>
                <w:b/>
              </w:rPr>
              <w:t>Personal Attributes</w:t>
            </w:r>
          </w:p>
          <w:p w14:paraId="3784F614" w14:textId="77777777" w:rsidR="00901FFB" w:rsidRPr="00EB7DAC" w:rsidRDefault="00901FFB" w:rsidP="00B524A9">
            <w:pPr>
              <w:ind w:right="360"/>
              <w:jc w:val="both"/>
              <w:rPr>
                <w:b/>
              </w:rPr>
            </w:pPr>
          </w:p>
          <w:p w14:paraId="5F353BAC" w14:textId="77777777" w:rsidR="001F3888" w:rsidRDefault="00F90752" w:rsidP="00B524A9">
            <w:pPr>
              <w:tabs>
                <w:tab w:val="left" w:pos="204"/>
              </w:tabs>
              <w:jc w:val="both"/>
              <w:rPr>
                <w:bCs/>
              </w:rPr>
            </w:pPr>
            <w:r w:rsidRPr="00EB7DAC">
              <w:rPr>
                <w:bCs/>
              </w:rPr>
              <w:lastRenderedPageBreak/>
              <w:t xml:space="preserve">The Campus places high priority on individuals of integrity who can work well in a team and student friendly environment. Candidates should also possess good communication and interpersonal skills. A good command of both oral and written English is essential. </w:t>
            </w:r>
          </w:p>
          <w:p w14:paraId="2DFEFDA2" w14:textId="2FDD7DF0" w:rsidR="00A6118B" w:rsidRPr="00EB7DAC" w:rsidRDefault="00A6118B" w:rsidP="00B524A9">
            <w:pPr>
              <w:tabs>
                <w:tab w:val="left" w:pos="204"/>
              </w:tabs>
              <w:jc w:val="both"/>
              <w:rPr>
                <w:bCs/>
              </w:rPr>
            </w:pPr>
            <w:r w:rsidRPr="00EB7DAC">
              <w:rPr>
                <w:bCs/>
              </w:rPr>
              <w:t>Candidates should also:</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528"/>
            </w:tblGrid>
            <w:tr w:rsidR="00165D02" w:rsidRPr="00EB7DAC" w14:paraId="5D7116CA" w14:textId="77777777" w:rsidTr="00837C81">
              <w:trPr>
                <w:trHeight w:val="384"/>
              </w:trPr>
              <w:tc>
                <w:tcPr>
                  <w:tcW w:w="9528" w:type="dxa"/>
                  <w:tcBorders>
                    <w:top w:val="nil"/>
                    <w:left w:val="nil"/>
                    <w:right w:val="nil"/>
                  </w:tcBorders>
                </w:tcPr>
                <w:p w14:paraId="410329DE" w14:textId="2848CE5E" w:rsidR="00C3336D" w:rsidRPr="00286F63" w:rsidRDefault="001C30AC" w:rsidP="00B524A9">
                  <w:pPr>
                    <w:pStyle w:val="ListParagraph"/>
                    <w:numPr>
                      <w:ilvl w:val="0"/>
                      <w:numId w:val="7"/>
                    </w:numPr>
                    <w:jc w:val="both"/>
                    <w:rPr>
                      <w:bCs/>
                    </w:rPr>
                  </w:pPr>
                  <w:r>
                    <w:rPr>
                      <w:color w:val="0F1115"/>
                      <w:shd w:val="clear" w:color="auto" w:fill="FFFFFF"/>
                    </w:rPr>
                    <w:t>Display</w:t>
                  </w:r>
                  <w:r w:rsidR="00286F63">
                    <w:rPr>
                      <w:color w:val="0F1115"/>
                      <w:shd w:val="clear" w:color="auto" w:fill="FFFFFF"/>
                    </w:rPr>
                    <w:t xml:space="preserve"> </w:t>
                  </w:r>
                  <w:r w:rsidR="00286F63" w:rsidRPr="00286F63">
                    <w:rPr>
                      <w:color w:val="0F1115"/>
                      <w:shd w:val="clear" w:color="auto" w:fill="FFFFFF"/>
                    </w:rPr>
                    <w:t>strong commitment to student-centered teaching</w:t>
                  </w:r>
                  <w:r w:rsidR="00286F63" w:rsidRPr="00286F63">
                    <w:rPr>
                      <w:bCs/>
                    </w:rPr>
                    <w:t xml:space="preserve"> </w:t>
                  </w:r>
                  <w:r w:rsidR="008F1AE0">
                    <w:rPr>
                      <w:bCs/>
                    </w:rPr>
                    <w:t>and learning</w:t>
                  </w:r>
                </w:p>
                <w:p w14:paraId="4B4B41A0" w14:textId="0A408F3D" w:rsidR="00286F63" w:rsidRPr="00286F63" w:rsidRDefault="008F1AE0" w:rsidP="00B524A9">
                  <w:pPr>
                    <w:pStyle w:val="ListParagraph"/>
                    <w:numPr>
                      <w:ilvl w:val="0"/>
                      <w:numId w:val="6"/>
                    </w:numPr>
                    <w:jc w:val="both"/>
                    <w:rPr>
                      <w:color w:val="0F1115"/>
                      <w:shd w:val="clear" w:color="auto" w:fill="FFFFFF"/>
                    </w:rPr>
                  </w:pPr>
                  <w:r>
                    <w:rPr>
                      <w:color w:val="0F1115"/>
                      <w:shd w:val="clear" w:color="auto" w:fill="FFFFFF"/>
                    </w:rPr>
                    <w:t>Possess</w:t>
                  </w:r>
                  <w:r w:rsidR="00286F63">
                    <w:rPr>
                      <w:color w:val="0F1115"/>
                      <w:shd w:val="clear" w:color="auto" w:fill="FFFFFF"/>
                    </w:rPr>
                    <w:t xml:space="preserve"> a p</w:t>
                  </w:r>
                  <w:r w:rsidR="00286F63" w:rsidRPr="00286F63">
                    <w:rPr>
                      <w:color w:val="0F1115"/>
                      <w:shd w:val="clear" w:color="auto" w:fill="FFFFFF"/>
                    </w:rPr>
                    <w:t xml:space="preserve">roven ability to work collaboratively in a multidisciplinary </w:t>
                  </w:r>
                  <w:r>
                    <w:rPr>
                      <w:color w:val="0F1115"/>
                      <w:shd w:val="clear" w:color="auto" w:fill="FFFFFF"/>
                    </w:rPr>
                    <w:t>d</w:t>
                  </w:r>
                  <w:r w:rsidR="00286F63" w:rsidRPr="00286F63">
                    <w:rPr>
                      <w:color w:val="0F1115"/>
                      <w:shd w:val="clear" w:color="auto" w:fill="FFFFFF"/>
                    </w:rPr>
                    <w:t>epartment</w:t>
                  </w:r>
                </w:p>
                <w:p w14:paraId="21216EF1" w14:textId="0317E5FE" w:rsidR="00286F63" w:rsidRDefault="00286F63" w:rsidP="00B524A9">
                  <w:pPr>
                    <w:pStyle w:val="ListParagraph"/>
                    <w:numPr>
                      <w:ilvl w:val="0"/>
                      <w:numId w:val="6"/>
                    </w:numPr>
                    <w:jc w:val="both"/>
                    <w:rPr>
                      <w:color w:val="0F1115"/>
                      <w:shd w:val="clear" w:color="auto" w:fill="FFFFFF"/>
                    </w:rPr>
                  </w:pPr>
                  <w:r>
                    <w:rPr>
                      <w:color w:val="0F1115"/>
                      <w:shd w:val="clear" w:color="auto" w:fill="FFFFFF"/>
                    </w:rPr>
                    <w:t xml:space="preserve">Be committed </w:t>
                  </w:r>
                  <w:r w:rsidRPr="00286F63">
                    <w:rPr>
                      <w:color w:val="0F1115"/>
                      <w:shd w:val="clear" w:color="auto" w:fill="FFFFFF"/>
                    </w:rPr>
                    <w:t>to contributing to university service and outreach</w:t>
                  </w:r>
                </w:p>
                <w:p w14:paraId="46DEF8E8" w14:textId="697D7CFD" w:rsidR="008F1AE0" w:rsidRDefault="008F1AE0" w:rsidP="00B524A9">
                  <w:pPr>
                    <w:pStyle w:val="ListParagraph"/>
                    <w:numPr>
                      <w:ilvl w:val="0"/>
                      <w:numId w:val="6"/>
                    </w:numPr>
                    <w:jc w:val="both"/>
                    <w:rPr>
                      <w:color w:val="0F1115"/>
                      <w:shd w:val="clear" w:color="auto" w:fill="FFFFFF"/>
                    </w:rPr>
                  </w:pPr>
                  <w:r>
                    <w:rPr>
                      <w:color w:val="0F1115"/>
                      <w:shd w:val="clear" w:color="auto" w:fill="FFFFFF"/>
                    </w:rPr>
                    <w:t>Have a proven ability to secure research funding</w:t>
                  </w:r>
                </w:p>
                <w:p w14:paraId="0E30E2A2" w14:textId="56D98B2A" w:rsidR="008F1AE0" w:rsidRPr="00286F63" w:rsidRDefault="008F1AE0" w:rsidP="00B524A9">
                  <w:pPr>
                    <w:pStyle w:val="ListParagraph"/>
                    <w:numPr>
                      <w:ilvl w:val="0"/>
                      <w:numId w:val="6"/>
                    </w:numPr>
                    <w:jc w:val="both"/>
                    <w:rPr>
                      <w:color w:val="0F1115"/>
                      <w:shd w:val="clear" w:color="auto" w:fill="FFFFFF"/>
                    </w:rPr>
                  </w:pPr>
                  <w:r>
                    <w:rPr>
                      <w:color w:val="0F1115"/>
                      <w:shd w:val="clear" w:color="auto" w:fill="FFFFFF"/>
                    </w:rPr>
                    <w:t>Display strong leadership and mentorship capabilities</w:t>
                  </w:r>
                </w:p>
                <w:p w14:paraId="2923CCB5" w14:textId="72BCA179" w:rsidR="008F1AE0" w:rsidRPr="008F1AE0" w:rsidRDefault="008F1AE0" w:rsidP="00B524A9">
                  <w:pPr>
                    <w:jc w:val="both"/>
                    <w:rPr>
                      <w:bCs/>
                    </w:rPr>
                  </w:pPr>
                </w:p>
              </w:tc>
            </w:tr>
          </w:tbl>
          <w:p w14:paraId="4C292B9F" w14:textId="77777777" w:rsidR="00CB2ED4" w:rsidRDefault="00CB2ED4" w:rsidP="00CB2ED4">
            <w:pPr>
              <w:ind w:left="360"/>
            </w:pPr>
          </w:p>
          <w:p w14:paraId="676CD1FA" w14:textId="77777777" w:rsidR="00E95357" w:rsidRPr="00B70B84" w:rsidRDefault="00E95357" w:rsidP="00E95357">
            <w:pPr>
              <w:ind w:left="360"/>
              <w:rPr>
                <w:u w:val="single"/>
              </w:rPr>
            </w:pPr>
            <w:r w:rsidRPr="00B70B84">
              <w:t xml:space="preserve">Detailed application and full curriculum vitae should be sent to the Campus Registrar, c/o HR Division (Appointments Section), Main Administration Building, The University of the West Indies, St. Augustine, Trinidad and Tobago, W.I. via e-mail: </w:t>
            </w:r>
            <w:hyperlink r:id="rId9" w:history="1">
              <w:r w:rsidRPr="00714C68">
                <w:rPr>
                  <w:rStyle w:val="Hyperlink"/>
                </w:rPr>
                <w:t>STA-HRApplications@uwi.edu</w:t>
              </w:r>
            </w:hyperlink>
            <w:r w:rsidRPr="00B70B84">
              <w:t xml:space="preserve">. </w:t>
            </w:r>
            <w:r>
              <w:t>Two (2)</w:t>
            </w:r>
            <w:r w:rsidRPr="00E50FC0">
              <w:t xml:space="preserve"> referees</w:t>
            </w:r>
            <w:r>
              <w:t xml:space="preserve"> (</w:t>
            </w:r>
            <w:r w:rsidRPr="00E11EE8">
              <w:t>one of whom should be from your present organization)</w:t>
            </w:r>
            <w:r w:rsidRPr="00E50FC0">
              <w:t xml:space="preserve"> must be indicated</w:t>
            </w:r>
            <w:r w:rsidRPr="00B70B84">
              <w:t xml:space="preserve">. Application forms may be obtained at </w:t>
            </w:r>
            <w:hyperlink r:id="rId10" w:history="1">
              <w:r>
                <w:rPr>
                  <w:rStyle w:val="Hyperlink"/>
                </w:rPr>
                <w:t>https://sta.uwi.edu/jobs/</w:t>
              </w:r>
            </w:hyperlink>
            <w:r>
              <w:t xml:space="preserve"> </w:t>
            </w:r>
            <w:r w:rsidRPr="00B70B84">
              <w:t xml:space="preserve">in the Faculty &amp; Staff, Staff Vacancies section. Further particulars including remuneration package may also be obtained at the above address. In order to expedite the appointment procedures, applicants are advised to ask their referees to send their </w:t>
            </w:r>
            <w:r w:rsidRPr="00B70B84">
              <w:rPr>
                <w:b/>
                <w:u w:val="single"/>
              </w:rPr>
              <w:t>signed</w:t>
            </w:r>
            <w:r w:rsidRPr="00B70B84">
              <w:t xml:space="preserve"> references under </w:t>
            </w:r>
            <w:r w:rsidRPr="00B70B84">
              <w:rPr>
                <w:b/>
              </w:rPr>
              <w:t>CONFIDENTIAL</w:t>
            </w:r>
            <w:r w:rsidRPr="00B70B84">
              <w:t xml:space="preserve"> cover </w:t>
            </w:r>
            <w:r w:rsidRPr="00B70B84">
              <w:rPr>
                <w:b/>
              </w:rPr>
              <w:t>DIRECTLY</w:t>
            </w:r>
            <w:r w:rsidRPr="00B70B84">
              <w:t xml:space="preserve"> to the Campus Registrar at the above address without waiting to be contacted by the University. </w:t>
            </w:r>
            <w:r w:rsidRPr="00B70B84">
              <w:rPr>
                <w:b/>
                <w:u w:val="single"/>
              </w:rPr>
              <w:t>Applications received after the deadline date will not be considered</w:t>
            </w:r>
            <w:r w:rsidRPr="00B70B84">
              <w:rPr>
                <w:b/>
              </w:rPr>
              <w:t>.</w:t>
            </w:r>
          </w:p>
          <w:p w14:paraId="54C0606D" w14:textId="77777777" w:rsidR="00E95357" w:rsidRPr="00B70B84" w:rsidRDefault="00E95357" w:rsidP="00E95357">
            <w:pPr>
              <w:ind w:left="360"/>
              <w:rPr>
                <w:u w:val="single"/>
              </w:rPr>
            </w:pPr>
          </w:p>
          <w:p w14:paraId="7340120E" w14:textId="77777777" w:rsidR="00E95357" w:rsidRPr="00B70B84" w:rsidRDefault="00E95357" w:rsidP="00E95357">
            <w:pPr>
              <w:ind w:left="363"/>
              <w:jc w:val="center"/>
              <w:rPr>
                <w:b/>
              </w:rPr>
            </w:pPr>
            <w:r w:rsidRPr="00B70B84">
              <w:rPr>
                <w:b/>
              </w:rPr>
              <w:t>The University would like to thank all applicants for their interest. Please note, however, that only shortlisted candidates will be acknowledged or contacted.</w:t>
            </w:r>
          </w:p>
          <w:p w14:paraId="295E5778" w14:textId="77777777" w:rsidR="00EA1C5C" w:rsidRPr="00EB7DAC" w:rsidRDefault="00EA1C5C" w:rsidP="00EA1C5C">
            <w:pPr>
              <w:ind w:left="360"/>
              <w:rPr>
                <w:u w:val="single"/>
              </w:rPr>
            </w:pPr>
          </w:p>
        </w:tc>
      </w:tr>
    </w:tbl>
    <w:p w14:paraId="12648DB3" w14:textId="77777777" w:rsidR="00060479" w:rsidRPr="00EB7DAC" w:rsidRDefault="0052106B" w:rsidP="0052106B">
      <w:r w:rsidRPr="00EB7DAC">
        <w:rPr>
          <w:noProof/>
          <w:lang w:val="en-TT" w:eastAsia="en-TT"/>
        </w:rPr>
        <w:lastRenderedPageBreak/>
        <mc:AlternateContent>
          <mc:Choice Requires="wps">
            <w:drawing>
              <wp:anchor distT="0" distB="0" distL="114300" distR="114300" simplePos="0" relativeHeight="251658240" behindDoc="0" locked="0" layoutInCell="1" allowOverlap="1" wp14:anchorId="7DEA48F6" wp14:editId="1FFDF22A">
                <wp:simplePos x="0" y="0"/>
                <wp:positionH relativeFrom="column">
                  <wp:posOffset>173990</wp:posOffset>
                </wp:positionH>
                <wp:positionV relativeFrom="paragraph">
                  <wp:posOffset>177800</wp:posOffset>
                </wp:positionV>
                <wp:extent cx="5638800" cy="365760"/>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38800" cy="36576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F7E7BDA" w14:textId="645192E1" w:rsidR="000F0290" w:rsidRDefault="000F0290" w:rsidP="00ED33D6">
                            <w:pPr>
                              <w:pStyle w:val="Heading5"/>
                              <w:rPr>
                                <w:b/>
                              </w:rPr>
                            </w:pPr>
                            <w:r>
                              <w:rPr>
                                <w:b/>
                              </w:rPr>
                              <w:t xml:space="preserve">Deadline for receipt of </w:t>
                            </w:r>
                            <w:r w:rsidRPr="00D14E69">
                              <w:rPr>
                                <w:b/>
                              </w:rPr>
                              <w:t>applications</w:t>
                            </w:r>
                            <w:r w:rsidRPr="00D14E69">
                              <w:rPr>
                                <w:b/>
                                <w:color w:val="000000"/>
                              </w:rPr>
                              <w:t>:</w:t>
                            </w:r>
                            <w:r w:rsidRPr="00D14E69">
                              <w:rPr>
                                <w:b/>
                              </w:rPr>
                              <w:t xml:space="preserve"> </w:t>
                            </w:r>
                            <w:r w:rsidR="00E95357" w:rsidRPr="00FB1AC0">
                              <w:rPr>
                                <w:b/>
                              </w:rPr>
                              <w:t xml:space="preserve">2026 </w:t>
                            </w:r>
                            <w:r w:rsidR="00C60926">
                              <w:rPr>
                                <w:b/>
                              </w:rPr>
                              <w:t xml:space="preserve">April </w:t>
                            </w:r>
                            <w:r w:rsidR="00BA1B8C">
                              <w:rPr>
                                <w:b/>
                              </w:rPr>
                              <w:t>26</w:t>
                            </w:r>
                          </w:p>
                          <w:p w14:paraId="126247D2" w14:textId="77777777" w:rsidR="000F0290" w:rsidRPr="00A02E70" w:rsidRDefault="000F0290" w:rsidP="0020629B">
                            <w:pPr>
                              <w:pStyle w:val="Heading5"/>
                              <w:rPr>
                                <w: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DEA48F6" id="Text Box 2" o:spid="_x0000_s1027" type="#_x0000_t202" style="position:absolute;margin-left:13.7pt;margin-top:14pt;width:444pt;height:28.8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" stroked="f">
                <v:textbox>
                  <w:txbxContent>
                    <w:p w14:paraId="5F7E7BDA" w14:textId="645192E1" w:rsidR="000F0290" w:rsidRDefault="000F0290" w:rsidP="00ED33D6">
                      <w:pPr>
                        <w:pStyle w:val="Heading5"/>
                        <w:rPr>
                          <w:b/>
                        </w:rPr>
                      </w:pPr>
                      <w:r>
                        <w:rPr>
                          <w:b/>
                        </w:rPr>
                        <w:t xml:space="preserve">Deadline for receipt of </w:t>
                      </w:r>
                      <w:r w:rsidRPr="00D14E69">
                        <w:rPr>
                          <w:b/>
                        </w:rPr>
                        <w:t>applications</w:t>
                      </w:r>
                      <w:r w:rsidRPr="00D14E69">
                        <w:rPr>
                          <w:b/>
                          <w:color w:val="000000"/>
                        </w:rPr>
                        <w:t>:</w:t>
                      </w:r>
                      <w:r w:rsidRPr="00D14E69">
                        <w:rPr>
                          <w:b/>
                        </w:rPr>
                        <w:t xml:space="preserve"> </w:t>
                      </w:r>
                      <w:r w:rsidR="00E95357" w:rsidRPr="00FB1AC0">
                        <w:rPr>
                          <w:b/>
                        </w:rPr>
                        <w:t xml:space="preserve">2026 </w:t>
                      </w:r>
                      <w:r w:rsidR="00C60926">
                        <w:rPr>
                          <w:b/>
                        </w:rPr>
                        <w:t xml:space="preserve">April </w:t>
                      </w:r>
                      <w:r w:rsidR="00BA1B8C">
                        <w:rPr>
                          <w:b/>
                        </w:rPr>
                        <w:t>26</w:t>
                      </w:r>
                    </w:p>
                    <w:p w14:paraId="126247D2" w14:textId="77777777" w:rsidR="000F0290" w:rsidRPr="00A02E70" w:rsidRDefault="000F0290" w:rsidP="0020629B">
                      <w:pPr>
                        <w:pStyle w:val="Heading5"/>
                        <w:rPr>
                          <w:b/>
                        </w:rPr>
                      </w:pPr>
                    </w:p>
                  </w:txbxContent>
                </v:textbox>
              </v:shape>
            </w:pict>
          </mc:Fallback>
        </mc:AlternateContent>
      </w:r>
    </w:p>
    <w:p w14:paraId="369CC13A" w14:textId="77777777" w:rsidR="00060479" w:rsidRPr="00EB7DAC" w:rsidRDefault="00060479"/>
    <w:p w14:paraId="36ADA690" w14:textId="77777777" w:rsidR="00060479" w:rsidRPr="00EB7DAC" w:rsidRDefault="00060479"/>
    <w:p w14:paraId="3EDBA9A5" w14:textId="77777777" w:rsidR="00060479" w:rsidRPr="00EB7DAC" w:rsidRDefault="00060479"/>
    <w:p w14:paraId="286CE781" w14:textId="77777777" w:rsidR="00060479" w:rsidRPr="00EB7DAC" w:rsidRDefault="00060479" w:rsidP="00060479"/>
    <w:p w14:paraId="74F9FE47" w14:textId="77777777" w:rsidR="005C0B21" w:rsidRPr="00EB7DAC" w:rsidRDefault="005C0B21"/>
    <w:sectPr w:rsidR="005C0B21" w:rsidRPr="00EB7DAC" w:rsidSect="007D3A05">
      <w:headerReference w:type="even" r:id="rId11"/>
      <w:headerReference w:type="default" r:id="rId12"/>
      <w:footerReference w:type="even" r:id="rId13"/>
      <w:footerReference w:type="default" r:id="rId14"/>
      <w:headerReference w:type="first" r:id="rId15"/>
      <w:footerReference w:type="first" r:id="rId16"/>
      <w:pgSz w:w="12240" w:h="20160" w:code="5"/>
      <w:pgMar w:top="806" w:right="1440" w:bottom="907"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A020E6E" w14:textId="77777777" w:rsidR="0090148E" w:rsidRDefault="0090148E" w:rsidP="00852548">
      <w:r>
        <w:separator/>
      </w:r>
    </w:p>
  </w:endnote>
  <w:endnote w:type="continuationSeparator" w:id="0">
    <w:p w14:paraId="1E6D8B4A" w14:textId="77777777" w:rsidR="0090148E" w:rsidRDefault="0090148E" w:rsidP="008525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Century">
    <w:panose1 w:val="020406040505050203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Times">
    <w:altName w:val="Sylfaen"/>
    <w:panose1 w:val="02020603050405020304"/>
    <w:charset w:val="00"/>
    <w:family w:val="roman"/>
    <w:pitch w:val="default"/>
    <w:sig w:usb0="00000000" w:usb1="00000000"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18D04D" w14:textId="77777777" w:rsidR="00A21A63" w:rsidRDefault="00A21A6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7A5C16" w14:textId="77777777" w:rsidR="00A21A63" w:rsidRDefault="00A21A6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33E3D3" w14:textId="77777777" w:rsidR="00A21A63" w:rsidRDefault="00A21A6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274DAC4" w14:textId="77777777" w:rsidR="0090148E" w:rsidRDefault="0090148E" w:rsidP="00852548">
      <w:r>
        <w:separator/>
      </w:r>
    </w:p>
  </w:footnote>
  <w:footnote w:type="continuationSeparator" w:id="0">
    <w:p w14:paraId="44F9E8C6" w14:textId="77777777" w:rsidR="0090148E" w:rsidRDefault="0090148E" w:rsidP="0085254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FC02EC" w14:textId="77777777" w:rsidR="00A21A63" w:rsidRDefault="00A21A6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1AE045" w14:textId="3A6AFDF7" w:rsidR="00A21A63" w:rsidRDefault="00A21A6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CB3B6F" w14:textId="77777777" w:rsidR="00A21A63" w:rsidRDefault="00A21A6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4A52DE"/>
    <w:multiLevelType w:val="hybridMultilevel"/>
    <w:tmpl w:val="86A4E304"/>
    <w:lvl w:ilvl="0" w:tplc="2C090001">
      <w:start w:val="1"/>
      <w:numFmt w:val="bullet"/>
      <w:lvlText w:val=""/>
      <w:lvlJc w:val="left"/>
      <w:pPr>
        <w:ind w:left="720" w:hanging="360"/>
      </w:pPr>
      <w:rPr>
        <w:rFonts w:ascii="Symbol" w:hAnsi="Symbol" w:hint="default"/>
      </w:rPr>
    </w:lvl>
    <w:lvl w:ilvl="1" w:tplc="2C090003" w:tentative="1">
      <w:start w:val="1"/>
      <w:numFmt w:val="bullet"/>
      <w:lvlText w:val="o"/>
      <w:lvlJc w:val="left"/>
      <w:pPr>
        <w:ind w:left="1440" w:hanging="360"/>
      </w:pPr>
      <w:rPr>
        <w:rFonts w:ascii="Courier New" w:hAnsi="Courier New" w:cs="Courier New" w:hint="default"/>
      </w:rPr>
    </w:lvl>
    <w:lvl w:ilvl="2" w:tplc="2C090005" w:tentative="1">
      <w:start w:val="1"/>
      <w:numFmt w:val="bullet"/>
      <w:lvlText w:val=""/>
      <w:lvlJc w:val="left"/>
      <w:pPr>
        <w:ind w:left="2160" w:hanging="360"/>
      </w:pPr>
      <w:rPr>
        <w:rFonts w:ascii="Wingdings" w:hAnsi="Wingdings" w:hint="default"/>
      </w:rPr>
    </w:lvl>
    <w:lvl w:ilvl="3" w:tplc="2C090001" w:tentative="1">
      <w:start w:val="1"/>
      <w:numFmt w:val="bullet"/>
      <w:lvlText w:val=""/>
      <w:lvlJc w:val="left"/>
      <w:pPr>
        <w:ind w:left="2880" w:hanging="360"/>
      </w:pPr>
      <w:rPr>
        <w:rFonts w:ascii="Symbol" w:hAnsi="Symbol" w:hint="default"/>
      </w:rPr>
    </w:lvl>
    <w:lvl w:ilvl="4" w:tplc="2C090003" w:tentative="1">
      <w:start w:val="1"/>
      <w:numFmt w:val="bullet"/>
      <w:lvlText w:val="o"/>
      <w:lvlJc w:val="left"/>
      <w:pPr>
        <w:ind w:left="3600" w:hanging="360"/>
      </w:pPr>
      <w:rPr>
        <w:rFonts w:ascii="Courier New" w:hAnsi="Courier New" w:cs="Courier New" w:hint="default"/>
      </w:rPr>
    </w:lvl>
    <w:lvl w:ilvl="5" w:tplc="2C090005" w:tentative="1">
      <w:start w:val="1"/>
      <w:numFmt w:val="bullet"/>
      <w:lvlText w:val=""/>
      <w:lvlJc w:val="left"/>
      <w:pPr>
        <w:ind w:left="4320" w:hanging="360"/>
      </w:pPr>
      <w:rPr>
        <w:rFonts w:ascii="Wingdings" w:hAnsi="Wingdings" w:hint="default"/>
      </w:rPr>
    </w:lvl>
    <w:lvl w:ilvl="6" w:tplc="2C090001" w:tentative="1">
      <w:start w:val="1"/>
      <w:numFmt w:val="bullet"/>
      <w:lvlText w:val=""/>
      <w:lvlJc w:val="left"/>
      <w:pPr>
        <w:ind w:left="5040" w:hanging="360"/>
      </w:pPr>
      <w:rPr>
        <w:rFonts w:ascii="Symbol" w:hAnsi="Symbol" w:hint="default"/>
      </w:rPr>
    </w:lvl>
    <w:lvl w:ilvl="7" w:tplc="2C090003" w:tentative="1">
      <w:start w:val="1"/>
      <w:numFmt w:val="bullet"/>
      <w:lvlText w:val="o"/>
      <w:lvlJc w:val="left"/>
      <w:pPr>
        <w:ind w:left="5760" w:hanging="360"/>
      </w:pPr>
      <w:rPr>
        <w:rFonts w:ascii="Courier New" w:hAnsi="Courier New" w:cs="Courier New" w:hint="default"/>
      </w:rPr>
    </w:lvl>
    <w:lvl w:ilvl="8" w:tplc="2C090005" w:tentative="1">
      <w:start w:val="1"/>
      <w:numFmt w:val="bullet"/>
      <w:lvlText w:val=""/>
      <w:lvlJc w:val="left"/>
      <w:pPr>
        <w:ind w:left="6480" w:hanging="360"/>
      </w:pPr>
      <w:rPr>
        <w:rFonts w:ascii="Wingdings" w:hAnsi="Wingdings" w:hint="default"/>
      </w:rPr>
    </w:lvl>
  </w:abstractNum>
  <w:abstractNum w:abstractNumId="1" w15:restartNumberingAfterBreak="0">
    <w:nsid w:val="1D49387F"/>
    <w:multiLevelType w:val="hybridMultilevel"/>
    <w:tmpl w:val="25F0E650"/>
    <w:lvl w:ilvl="0" w:tplc="2C090001">
      <w:start w:val="1"/>
      <w:numFmt w:val="bullet"/>
      <w:lvlText w:val=""/>
      <w:lvlJc w:val="left"/>
      <w:pPr>
        <w:ind w:left="720" w:hanging="360"/>
      </w:pPr>
      <w:rPr>
        <w:rFonts w:ascii="Symbol" w:hAnsi="Symbol" w:hint="default"/>
      </w:rPr>
    </w:lvl>
    <w:lvl w:ilvl="1" w:tplc="2C090003">
      <w:start w:val="1"/>
      <w:numFmt w:val="bullet"/>
      <w:lvlText w:val="o"/>
      <w:lvlJc w:val="left"/>
      <w:pPr>
        <w:ind w:left="1440" w:hanging="360"/>
      </w:pPr>
      <w:rPr>
        <w:rFonts w:ascii="Courier New" w:hAnsi="Courier New" w:cs="Courier New" w:hint="default"/>
      </w:rPr>
    </w:lvl>
    <w:lvl w:ilvl="2" w:tplc="2C090005" w:tentative="1">
      <w:start w:val="1"/>
      <w:numFmt w:val="bullet"/>
      <w:lvlText w:val=""/>
      <w:lvlJc w:val="left"/>
      <w:pPr>
        <w:ind w:left="2160" w:hanging="360"/>
      </w:pPr>
      <w:rPr>
        <w:rFonts w:ascii="Wingdings" w:hAnsi="Wingdings" w:hint="default"/>
      </w:rPr>
    </w:lvl>
    <w:lvl w:ilvl="3" w:tplc="2C090001" w:tentative="1">
      <w:start w:val="1"/>
      <w:numFmt w:val="bullet"/>
      <w:lvlText w:val=""/>
      <w:lvlJc w:val="left"/>
      <w:pPr>
        <w:ind w:left="2880" w:hanging="360"/>
      </w:pPr>
      <w:rPr>
        <w:rFonts w:ascii="Symbol" w:hAnsi="Symbol" w:hint="default"/>
      </w:rPr>
    </w:lvl>
    <w:lvl w:ilvl="4" w:tplc="2C090003" w:tentative="1">
      <w:start w:val="1"/>
      <w:numFmt w:val="bullet"/>
      <w:lvlText w:val="o"/>
      <w:lvlJc w:val="left"/>
      <w:pPr>
        <w:ind w:left="3600" w:hanging="360"/>
      </w:pPr>
      <w:rPr>
        <w:rFonts w:ascii="Courier New" w:hAnsi="Courier New" w:cs="Courier New" w:hint="default"/>
      </w:rPr>
    </w:lvl>
    <w:lvl w:ilvl="5" w:tplc="2C090005" w:tentative="1">
      <w:start w:val="1"/>
      <w:numFmt w:val="bullet"/>
      <w:lvlText w:val=""/>
      <w:lvlJc w:val="left"/>
      <w:pPr>
        <w:ind w:left="4320" w:hanging="360"/>
      </w:pPr>
      <w:rPr>
        <w:rFonts w:ascii="Wingdings" w:hAnsi="Wingdings" w:hint="default"/>
      </w:rPr>
    </w:lvl>
    <w:lvl w:ilvl="6" w:tplc="2C090001" w:tentative="1">
      <w:start w:val="1"/>
      <w:numFmt w:val="bullet"/>
      <w:lvlText w:val=""/>
      <w:lvlJc w:val="left"/>
      <w:pPr>
        <w:ind w:left="5040" w:hanging="360"/>
      </w:pPr>
      <w:rPr>
        <w:rFonts w:ascii="Symbol" w:hAnsi="Symbol" w:hint="default"/>
      </w:rPr>
    </w:lvl>
    <w:lvl w:ilvl="7" w:tplc="2C090003" w:tentative="1">
      <w:start w:val="1"/>
      <w:numFmt w:val="bullet"/>
      <w:lvlText w:val="o"/>
      <w:lvlJc w:val="left"/>
      <w:pPr>
        <w:ind w:left="5760" w:hanging="360"/>
      </w:pPr>
      <w:rPr>
        <w:rFonts w:ascii="Courier New" w:hAnsi="Courier New" w:cs="Courier New" w:hint="default"/>
      </w:rPr>
    </w:lvl>
    <w:lvl w:ilvl="8" w:tplc="2C090005" w:tentative="1">
      <w:start w:val="1"/>
      <w:numFmt w:val="bullet"/>
      <w:lvlText w:val=""/>
      <w:lvlJc w:val="left"/>
      <w:pPr>
        <w:ind w:left="6480" w:hanging="360"/>
      </w:pPr>
      <w:rPr>
        <w:rFonts w:ascii="Wingdings" w:hAnsi="Wingdings" w:hint="default"/>
      </w:rPr>
    </w:lvl>
  </w:abstractNum>
  <w:abstractNum w:abstractNumId="2" w15:restartNumberingAfterBreak="0">
    <w:nsid w:val="3220339E"/>
    <w:multiLevelType w:val="hybridMultilevel"/>
    <w:tmpl w:val="08E2152E"/>
    <w:lvl w:ilvl="0" w:tplc="2C090001">
      <w:start w:val="1"/>
      <w:numFmt w:val="bullet"/>
      <w:lvlText w:val=""/>
      <w:lvlJc w:val="left"/>
      <w:pPr>
        <w:ind w:left="720" w:hanging="360"/>
      </w:pPr>
      <w:rPr>
        <w:rFonts w:ascii="Symbol" w:hAnsi="Symbol" w:hint="default"/>
      </w:rPr>
    </w:lvl>
    <w:lvl w:ilvl="1" w:tplc="2C090003" w:tentative="1">
      <w:start w:val="1"/>
      <w:numFmt w:val="bullet"/>
      <w:lvlText w:val="o"/>
      <w:lvlJc w:val="left"/>
      <w:pPr>
        <w:ind w:left="1440" w:hanging="360"/>
      </w:pPr>
      <w:rPr>
        <w:rFonts w:ascii="Courier New" w:hAnsi="Courier New" w:cs="Courier New" w:hint="default"/>
      </w:rPr>
    </w:lvl>
    <w:lvl w:ilvl="2" w:tplc="2C090005" w:tentative="1">
      <w:start w:val="1"/>
      <w:numFmt w:val="bullet"/>
      <w:lvlText w:val=""/>
      <w:lvlJc w:val="left"/>
      <w:pPr>
        <w:ind w:left="2160" w:hanging="360"/>
      </w:pPr>
      <w:rPr>
        <w:rFonts w:ascii="Wingdings" w:hAnsi="Wingdings" w:hint="default"/>
      </w:rPr>
    </w:lvl>
    <w:lvl w:ilvl="3" w:tplc="2C090001" w:tentative="1">
      <w:start w:val="1"/>
      <w:numFmt w:val="bullet"/>
      <w:lvlText w:val=""/>
      <w:lvlJc w:val="left"/>
      <w:pPr>
        <w:ind w:left="2880" w:hanging="360"/>
      </w:pPr>
      <w:rPr>
        <w:rFonts w:ascii="Symbol" w:hAnsi="Symbol" w:hint="default"/>
      </w:rPr>
    </w:lvl>
    <w:lvl w:ilvl="4" w:tplc="2C090003" w:tentative="1">
      <w:start w:val="1"/>
      <w:numFmt w:val="bullet"/>
      <w:lvlText w:val="o"/>
      <w:lvlJc w:val="left"/>
      <w:pPr>
        <w:ind w:left="3600" w:hanging="360"/>
      </w:pPr>
      <w:rPr>
        <w:rFonts w:ascii="Courier New" w:hAnsi="Courier New" w:cs="Courier New" w:hint="default"/>
      </w:rPr>
    </w:lvl>
    <w:lvl w:ilvl="5" w:tplc="2C090005" w:tentative="1">
      <w:start w:val="1"/>
      <w:numFmt w:val="bullet"/>
      <w:lvlText w:val=""/>
      <w:lvlJc w:val="left"/>
      <w:pPr>
        <w:ind w:left="4320" w:hanging="360"/>
      </w:pPr>
      <w:rPr>
        <w:rFonts w:ascii="Wingdings" w:hAnsi="Wingdings" w:hint="default"/>
      </w:rPr>
    </w:lvl>
    <w:lvl w:ilvl="6" w:tplc="2C090001" w:tentative="1">
      <w:start w:val="1"/>
      <w:numFmt w:val="bullet"/>
      <w:lvlText w:val=""/>
      <w:lvlJc w:val="left"/>
      <w:pPr>
        <w:ind w:left="5040" w:hanging="360"/>
      </w:pPr>
      <w:rPr>
        <w:rFonts w:ascii="Symbol" w:hAnsi="Symbol" w:hint="default"/>
      </w:rPr>
    </w:lvl>
    <w:lvl w:ilvl="7" w:tplc="2C090003" w:tentative="1">
      <w:start w:val="1"/>
      <w:numFmt w:val="bullet"/>
      <w:lvlText w:val="o"/>
      <w:lvlJc w:val="left"/>
      <w:pPr>
        <w:ind w:left="5760" w:hanging="360"/>
      </w:pPr>
      <w:rPr>
        <w:rFonts w:ascii="Courier New" w:hAnsi="Courier New" w:cs="Courier New" w:hint="default"/>
      </w:rPr>
    </w:lvl>
    <w:lvl w:ilvl="8" w:tplc="2C090005" w:tentative="1">
      <w:start w:val="1"/>
      <w:numFmt w:val="bullet"/>
      <w:lvlText w:val=""/>
      <w:lvlJc w:val="left"/>
      <w:pPr>
        <w:ind w:left="6480" w:hanging="360"/>
      </w:pPr>
      <w:rPr>
        <w:rFonts w:ascii="Wingdings" w:hAnsi="Wingdings" w:hint="default"/>
      </w:rPr>
    </w:lvl>
  </w:abstractNum>
  <w:abstractNum w:abstractNumId="3" w15:restartNumberingAfterBreak="0">
    <w:nsid w:val="49F44FAC"/>
    <w:multiLevelType w:val="hybridMultilevel"/>
    <w:tmpl w:val="EAB48554"/>
    <w:lvl w:ilvl="0" w:tplc="2C090001">
      <w:start w:val="1"/>
      <w:numFmt w:val="bullet"/>
      <w:lvlText w:val=""/>
      <w:lvlJc w:val="left"/>
      <w:pPr>
        <w:ind w:left="720" w:hanging="360"/>
      </w:pPr>
      <w:rPr>
        <w:rFonts w:ascii="Symbol" w:hAnsi="Symbol" w:hint="default"/>
      </w:rPr>
    </w:lvl>
    <w:lvl w:ilvl="1" w:tplc="F92E2354">
      <w:numFmt w:val="bullet"/>
      <w:lvlText w:val="•"/>
      <w:lvlJc w:val="left"/>
      <w:pPr>
        <w:ind w:left="1440" w:hanging="360"/>
      </w:pPr>
      <w:rPr>
        <w:rFonts w:ascii="Garamond" w:eastAsia="Times New Roman" w:hAnsi="Garamond" w:cs="Times New Roman" w:hint="default"/>
      </w:rPr>
    </w:lvl>
    <w:lvl w:ilvl="2" w:tplc="2C090005" w:tentative="1">
      <w:start w:val="1"/>
      <w:numFmt w:val="bullet"/>
      <w:lvlText w:val=""/>
      <w:lvlJc w:val="left"/>
      <w:pPr>
        <w:ind w:left="2160" w:hanging="360"/>
      </w:pPr>
      <w:rPr>
        <w:rFonts w:ascii="Wingdings" w:hAnsi="Wingdings" w:hint="default"/>
      </w:rPr>
    </w:lvl>
    <w:lvl w:ilvl="3" w:tplc="2C090001" w:tentative="1">
      <w:start w:val="1"/>
      <w:numFmt w:val="bullet"/>
      <w:lvlText w:val=""/>
      <w:lvlJc w:val="left"/>
      <w:pPr>
        <w:ind w:left="2880" w:hanging="360"/>
      </w:pPr>
      <w:rPr>
        <w:rFonts w:ascii="Symbol" w:hAnsi="Symbol" w:hint="default"/>
      </w:rPr>
    </w:lvl>
    <w:lvl w:ilvl="4" w:tplc="2C090003" w:tentative="1">
      <w:start w:val="1"/>
      <w:numFmt w:val="bullet"/>
      <w:lvlText w:val="o"/>
      <w:lvlJc w:val="left"/>
      <w:pPr>
        <w:ind w:left="3600" w:hanging="360"/>
      </w:pPr>
      <w:rPr>
        <w:rFonts w:ascii="Courier New" w:hAnsi="Courier New" w:cs="Courier New" w:hint="default"/>
      </w:rPr>
    </w:lvl>
    <w:lvl w:ilvl="5" w:tplc="2C090005" w:tentative="1">
      <w:start w:val="1"/>
      <w:numFmt w:val="bullet"/>
      <w:lvlText w:val=""/>
      <w:lvlJc w:val="left"/>
      <w:pPr>
        <w:ind w:left="4320" w:hanging="360"/>
      </w:pPr>
      <w:rPr>
        <w:rFonts w:ascii="Wingdings" w:hAnsi="Wingdings" w:hint="default"/>
      </w:rPr>
    </w:lvl>
    <w:lvl w:ilvl="6" w:tplc="2C090001" w:tentative="1">
      <w:start w:val="1"/>
      <w:numFmt w:val="bullet"/>
      <w:lvlText w:val=""/>
      <w:lvlJc w:val="left"/>
      <w:pPr>
        <w:ind w:left="5040" w:hanging="360"/>
      </w:pPr>
      <w:rPr>
        <w:rFonts w:ascii="Symbol" w:hAnsi="Symbol" w:hint="default"/>
      </w:rPr>
    </w:lvl>
    <w:lvl w:ilvl="7" w:tplc="2C090003" w:tentative="1">
      <w:start w:val="1"/>
      <w:numFmt w:val="bullet"/>
      <w:lvlText w:val="o"/>
      <w:lvlJc w:val="left"/>
      <w:pPr>
        <w:ind w:left="5760" w:hanging="360"/>
      </w:pPr>
      <w:rPr>
        <w:rFonts w:ascii="Courier New" w:hAnsi="Courier New" w:cs="Courier New" w:hint="default"/>
      </w:rPr>
    </w:lvl>
    <w:lvl w:ilvl="8" w:tplc="2C090005" w:tentative="1">
      <w:start w:val="1"/>
      <w:numFmt w:val="bullet"/>
      <w:lvlText w:val=""/>
      <w:lvlJc w:val="left"/>
      <w:pPr>
        <w:ind w:left="6480" w:hanging="360"/>
      </w:pPr>
      <w:rPr>
        <w:rFonts w:ascii="Wingdings" w:hAnsi="Wingdings" w:hint="default"/>
      </w:rPr>
    </w:lvl>
  </w:abstractNum>
  <w:abstractNum w:abstractNumId="4" w15:restartNumberingAfterBreak="0">
    <w:nsid w:val="4F4C53A8"/>
    <w:multiLevelType w:val="hybridMultilevel"/>
    <w:tmpl w:val="4962C9B8"/>
    <w:lvl w:ilvl="0" w:tplc="2C090001">
      <w:start w:val="1"/>
      <w:numFmt w:val="bullet"/>
      <w:lvlText w:val=""/>
      <w:lvlJc w:val="left"/>
      <w:pPr>
        <w:ind w:left="720" w:hanging="360"/>
      </w:pPr>
      <w:rPr>
        <w:rFonts w:ascii="Symbol" w:hAnsi="Symbol" w:hint="default"/>
      </w:rPr>
    </w:lvl>
    <w:lvl w:ilvl="1" w:tplc="2C090003" w:tentative="1">
      <w:start w:val="1"/>
      <w:numFmt w:val="bullet"/>
      <w:lvlText w:val="o"/>
      <w:lvlJc w:val="left"/>
      <w:pPr>
        <w:ind w:left="1440" w:hanging="360"/>
      </w:pPr>
      <w:rPr>
        <w:rFonts w:ascii="Courier New" w:hAnsi="Courier New" w:cs="Courier New" w:hint="default"/>
      </w:rPr>
    </w:lvl>
    <w:lvl w:ilvl="2" w:tplc="2C090005" w:tentative="1">
      <w:start w:val="1"/>
      <w:numFmt w:val="bullet"/>
      <w:lvlText w:val=""/>
      <w:lvlJc w:val="left"/>
      <w:pPr>
        <w:ind w:left="2160" w:hanging="360"/>
      </w:pPr>
      <w:rPr>
        <w:rFonts w:ascii="Wingdings" w:hAnsi="Wingdings" w:hint="default"/>
      </w:rPr>
    </w:lvl>
    <w:lvl w:ilvl="3" w:tplc="2C090001" w:tentative="1">
      <w:start w:val="1"/>
      <w:numFmt w:val="bullet"/>
      <w:lvlText w:val=""/>
      <w:lvlJc w:val="left"/>
      <w:pPr>
        <w:ind w:left="2880" w:hanging="360"/>
      </w:pPr>
      <w:rPr>
        <w:rFonts w:ascii="Symbol" w:hAnsi="Symbol" w:hint="default"/>
      </w:rPr>
    </w:lvl>
    <w:lvl w:ilvl="4" w:tplc="2C090003" w:tentative="1">
      <w:start w:val="1"/>
      <w:numFmt w:val="bullet"/>
      <w:lvlText w:val="o"/>
      <w:lvlJc w:val="left"/>
      <w:pPr>
        <w:ind w:left="3600" w:hanging="360"/>
      </w:pPr>
      <w:rPr>
        <w:rFonts w:ascii="Courier New" w:hAnsi="Courier New" w:cs="Courier New" w:hint="default"/>
      </w:rPr>
    </w:lvl>
    <w:lvl w:ilvl="5" w:tplc="2C090005" w:tentative="1">
      <w:start w:val="1"/>
      <w:numFmt w:val="bullet"/>
      <w:lvlText w:val=""/>
      <w:lvlJc w:val="left"/>
      <w:pPr>
        <w:ind w:left="4320" w:hanging="360"/>
      </w:pPr>
      <w:rPr>
        <w:rFonts w:ascii="Wingdings" w:hAnsi="Wingdings" w:hint="default"/>
      </w:rPr>
    </w:lvl>
    <w:lvl w:ilvl="6" w:tplc="2C090001" w:tentative="1">
      <w:start w:val="1"/>
      <w:numFmt w:val="bullet"/>
      <w:lvlText w:val=""/>
      <w:lvlJc w:val="left"/>
      <w:pPr>
        <w:ind w:left="5040" w:hanging="360"/>
      </w:pPr>
      <w:rPr>
        <w:rFonts w:ascii="Symbol" w:hAnsi="Symbol" w:hint="default"/>
      </w:rPr>
    </w:lvl>
    <w:lvl w:ilvl="7" w:tplc="2C090003" w:tentative="1">
      <w:start w:val="1"/>
      <w:numFmt w:val="bullet"/>
      <w:lvlText w:val="o"/>
      <w:lvlJc w:val="left"/>
      <w:pPr>
        <w:ind w:left="5760" w:hanging="360"/>
      </w:pPr>
      <w:rPr>
        <w:rFonts w:ascii="Courier New" w:hAnsi="Courier New" w:cs="Courier New" w:hint="default"/>
      </w:rPr>
    </w:lvl>
    <w:lvl w:ilvl="8" w:tplc="2C090005" w:tentative="1">
      <w:start w:val="1"/>
      <w:numFmt w:val="bullet"/>
      <w:lvlText w:val=""/>
      <w:lvlJc w:val="left"/>
      <w:pPr>
        <w:ind w:left="6480" w:hanging="360"/>
      </w:pPr>
      <w:rPr>
        <w:rFonts w:ascii="Wingdings" w:hAnsi="Wingdings" w:hint="default"/>
      </w:rPr>
    </w:lvl>
  </w:abstractNum>
  <w:abstractNum w:abstractNumId="5" w15:restartNumberingAfterBreak="0">
    <w:nsid w:val="67D806F7"/>
    <w:multiLevelType w:val="hybridMultilevel"/>
    <w:tmpl w:val="3DCAFC22"/>
    <w:lvl w:ilvl="0" w:tplc="2C090001">
      <w:start w:val="1"/>
      <w:numFmt w:val="bullet"/>
      <w:lvlText w:val=""/>
      <w:lvlJc w:val="left"/>
      <w:pPr>
        <w:ind w:left="720" w:hanging="360"/>
      </w:pPr>
      <w:rPr>
        <w:rFonts w:ascii="Symbol" w:hAnsi="Symbol" w:hint="default"/>
      </w:rPr>
    </w:lvl>
    <w:lvl w:ilvl="1" w:tplc="2C090003" w:tentative="1">
      <w:start w:val="1"/>
      <w:numFmt w:val="bullet"/>
      <w:lvlText w:val="o"/>
      <w:lvlJc w:val="left"/>
      <w:pPr>
        <w:ind w:left="1440" w:hanging="360"/>
      </w:pPr>
      <w:rPr>
        <w:rFonts w:ascii="Courier New" w:hAnsi="Courier New" w:cs="Courier New" w:hint="default"/>
      </w:rPr>
    </w:lvl>
    <w:lvl w:ilvl="2" w:tplc="2C090005" w:tentative="1">
      <w:start w:val="1"/>
      <w:numFmt w:val="bullet"/>
      <w:lvlText w:val=""/>
      <w:lvlJc w:val="left"/>
      <w:pPr>
        <w:ind w:left="2160" w:hanging="360"/>
      </w:pPr>
      <w:rPr>
        <w:rFonts w:ascii="Wingdings" w:hAnsi="Wingdings" w:hint="default"/>
      </w:rPr>
    </w:lvl>
    <w:lvl w:ilvl="3" w:tplc="2C090001" w:tentative="1">
      <w:start w:val="1"/>
      <w:numFmt w:val="bullet"/>
      <w:lvlText w:val=""/>
      <w:lvlJc w:val="left"/>
      <w:pPr>
        <w:ind w:left="2880" w:hanging="360"/>
      </w:pPr>
      <w:rPr>
        <w:rFonts w:ascii="Symbol" w:hAnsi="Symbol" w:hint="default"/>
      </w:rPr>
    </w:lvl>
    <w:lvl w:ilvl="4" w:tplc="2C090003" w:tentative="1">
      <w:start w:val="1"/>
      <w:numFmt w:val="bullet"/>
      <w:lvlText w:val="o"/>
      <w:lvlJc w:val="left"/>
      <w:pPr>
        <w:ind w:left="3600" w:hanging="360"/>
      </w:pPr>
      <w:rPr>
        <w:rFonts w:ascii="Courier New" w:hAnsi="Courier New" w:cs="Courier New" w:hint="default"/>
      </w:rPr>
    </w:lvl>
    <w:lvl w:ilvl="5" w:tplc="2C090005" w:tentative="1">
      <w:start w:val="1"/>
      <w:numFmt w:val="bullet"/>
      <w:lvlText w:val=""/>
      <w:lvlJc w:val="left"/>
      <w:pPr>
        <w:ind w:left="4320" w:hanging="360"/>
      </w:pPr>
      <w:rPr>
        <w:rFonts w:ascii="Wingdings" w:hAnsi="Wingdings" w:hint="default"/>
      </w:rPr>
    </w:lvl>
    <w:lvl w:ilvl="6" w:tplc="2C090001" w:tentative="1">
      <w:start w:val="1"/>
      <w:numFmt w:val="bullet"/>
      <w:lvlText w:val=""/>
      <w:lvlJc w:val="left"/>
      <w:pPr>
        <w:ind w:left="5040" w:hanging="360"/>
      </w:pPr>
      <w:rPr>
        <w:rFonts w:ascii="Symbol" w:hAnsi="Symbol" w:hint="default"/>
      </w:rPr>
    </w:lvl>
    <w:lvl w:ilvl="7" w:tplc="2C090003" w:tentative="1">
      <w:start w:val="1"/>
      <w:numFmt w:val="bullet"/>
      <w:lvlText w:val="o"/>
      <w:lvlJc w:val="left"/>
      <w:pPr>
        <w:ind w:left="5760" w:hanging="360"/>
      </w:pPr>
      <w:rPr>
        <w:rFonts w:ascii="Courier New" w:hAnsi="Courier New" w:cs="Courier New" w:hint="default"/>
      </w:rPr>
    </w:lvl>
    <w:lvl w:ilvl="8" w:tplc="2C090005" w:tentative="1">
      <w:start w:val="1"/>
      <w:numFmt w:val="bullet"/>
      <w:lvlText w:val=""/>
      <w:lvlJc w:val="left"/>
      <w:pPr>
        <w:ind w:left="6480" w:hanging="360"/>
      </w:pPr>
      <w:rPr>
        <w:rFonts w:ascii="Wingdings" w:hAnsi="Wingdings" w:hint="default"/>
      </w:rPr>
    </w:lvl>
  </w:abstractNum>
  <w:abstractNum w:abstractNumId="6" w15:restartNumberingAfterBreak="0">
    <w:nsid w:val="71B160A9"/>
    <w:multiLevelType w:val="hybridMultilevel"/>
    <w:tmpl w:val="34B68B24"/>
    <w:lvl w:ilvl="0" w:tplc="2C090001">
      <w:start w:val="1"/>
      <w:numFmt w:val="bullet"/>
      <w:lvlText w:val=""/>
      <w:lvlJc w:val="left"/>
      <w:pPr>
        <w:ind w:left="720" w:hanging="360"/>
      </w:pPr>
      <w:rPr>
        <w:rFonts w:ascii="Symbol" w:hAnsi="Symbol" w:hint="default"/>
      </w:rPr>
    </w:lvl>
    <w:lvl w:ilvl="1" w:tplc="2C090003" w:tentative="1">
      <w:start w:val="1"/>
      <w:numFmt w:val="bullet"/>
      <w:lvlText w:val="o"/>
      <w:lvlJc w:val="left"/>
      <w:pPr>
        <w:ind w:left="1440" w:hanging="360"/>
      </w:pPr>
      <w:rPr>
        <w:rFonts w:ascii="Courier New" w:hAnsi="Courier New" w:cs="Courier New" w:hint="default"/>
      </w:rPr>
    </w:lvl>
    <w:lvl w:ilvl="2" w:tplc="2C090005" w:tentative="1">
      <w:start w:val="1"/>
      <w:numFmt w:val="bullet"/>
      <w:lvlText w:val=""/>
      <w:lvlJc w:val="left"/>
      <w:pPr>
        <w:ind w:left="2160" w:hanging="360"/>
      </w:pPr>
      <w:rPr>
        <w:rFonts w:ascii="Wingdings" w:hAnsi="Wingdings" w:hint="default"/>
      </w:rPr>
    </w:lvl>
    <w:lvl w:ilvl="3" w:tplc="2C090001" w:tentative="1">
      <w:start w:val="1"/>
      <w:numFmt w:val="bullet"/>
      <w:lvlText w:val=""/>
      <w:lvlJc w:val="left"/>
      <w:pPr>
        <w:ind w:left="2880" w:hanging="360"/>
      </w:pPr>
      <w:rPr>
        <w:rFonts w:ascii="Symbol" w:hAnsi="Symbol" w:hint="default"/>
      </w:rPr>
    </w:lvl>
    <w:lvl w:ilvl="4" w:tplc="2C090003" w:tentative="1">
      <w:start w:val="1"/>
      <w:numFmt w:val="bullet"/>
      <w:lvlText w:val="o"/>
      <w:lvlJc w:val="left"/>
      <w:pPr>
        <w:ind w:left="3600" w:hanging="360"/>
      </w:pPr>
      <w:rPr>
        <w:rFonts w:ascii="Courier New" w:hAnsi="Courier New" w:cs="Courier New" w:hint="default"/>
      </w:rPr>
    </w:lvl>
    <w:lvl w:ilvl="5" w:tplc="2C090005" w:tentative="1">
      <w:start w:val="1"/>
      <w:numFmt w:val="bullet"/>
      <w:lvlText w:val=""/>
      <w:lvlJc w:val="left"/>
      <w:pPr>
        <w:ind w:left="4320" w:hanging="360"/>
      </w:pPr>
      <w:rPr>
        <w:rFonts w:ascii="Wingdings" w:hAnsi="Wingdings" w:hint="default"/>
      </w:rPr>
    </w:lvl>
    <w:lvl w:ilvl="6" w:tplc="2C090001" w:tentative="1">
      <w:start w:val="1"/>
      <w:numFmt w:val="bullet"/>
      <w:lvlText w:val=""/>
      <w:lvlJc w:val="left"/>
      <w:pPr>
        <w:ind w:left="5040" w:hanging="360"/>
      </w:pPr>
      <w:rPr>
        <w:rFonts w:ascii="Symbol" w:hAnsi="Symbol" w:hint="default"/>
      </w:rPr>
    </w:lvl>
    <w:lvl w:ilvl="7" w:tplc="2C090003" w:tentative="1">
      <w:start w:val="1"/>
      <w:numFmt w:val="bullet"/>
      <w:lvlText w:val="o"/>
      <w:lvlJc w:val="left"/>
      <w:pPr>
        <w:ind w:left="5760" w:hanging="360"/>
      </w:pPr>
      <w:rPr>
        <w:rFonts w:ascii="Courier New" w:hAnsi="Courier New" w:cs="Courier New" w:hint="default"/>
      </w:rPr>
    </w:lvl>
    <w:lvl w:ilvl="8" w:tplc="2C090005" w:tentative="1">
      <w:start w:val="1"/>
      <w:numFmt w:val="bullet"/>
      <w:lvlText w:val=""/>
      <w:lvlJc w:val="left"/>
      <w:pPr>
        <w:ind w:left="6480" w:hanging="360"/>
      </w:pPr>
      <w:rPr>
        <w:rFonts w:ascii="Wingdings" w:hAnsi="Wingdings" w:hint="default"/>
      </w:rPr>
    </w:lvl>
  </w:abstractNum>
  <w:num w:numId="1">
    <w:abstractNumId w:val="6"/>
  </w:num>
  <w:num w:numId="2">
    <w:abstractNumId w:val="5"/>
  </w:num>
  <w:num w:numId="3">
    <w:abstractNumId w:val="3"/>
  </w:num>
  <w:num w:numId="4">
    <w:abstractNumId w:val="0"/>
  </w:num>
  <w:num w:numId="5">
    <w:abstractNumId w:val="2"/>
  </w:num>
  <w:num w:numId="6">
    <w:abstractNumId w:val="1"/>
  </w:num>
  <w:num w:numId="7">
    <w:abstractNumId w:val="4"/>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drawingGridHorizontalSpacing w:val="120"/>
  <w:displayHorizontalDrawingGridEvery w:val="2"/>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65D02"/>
    <w:rsid w:val="00003790"/>
    <w:rsid w:val="0000538C"/>
    <w:rsid w:val="0000570F"/>
    <w:rsid w:val="00010B18"/>
    <w:rsid w:val="00017C81"/>
    <w:rsid w:val="00023C16"/>
    <w:rsid w:val="00024BAD"/>
    <w:rsid w:val="00030A0E"/>
    <w:rsid w:val="00034915"/>
    <w:rsid w:val="00041D3A"/>
    <w:rsid w:val="000460D7"/>
    <w:rsid w:val="000464E2"/>
    <w:rsid w:val="0005006F"/>
    <w:rsid w:val="00055A6F"/>
    <w:rsid w:val="000578F2"/>
    <w:rsid w:val="00060479"/>
    <w:rsid w:val="00060DDB"/>
    <w:rsid w:val="00061378"/>
    <w:rsid w:val="00063EB6"/>
    <w:rsid w:val="00080CBD"/>
    <w:rsid w:val="00085AA1"/>
    <w:rsid w:val="00086741"/>
    <w:rsid w:val="000874EF"/>
    <w:rsid w:val="00087C8B"/>
    <w:rsid w:val="00090CE5"/>
    <w:rsid w:val="00091149"/>
    <w:rsid w:val="00091DBA"/>
    <w:rsid w:val="0009483F"/>
    <w:rsid w:val="000A0CC0"/>
    <w:rsid w:val="000A4EC1"/>
    <w:rsid w:val="000A7CE6"/>
    <w:rsid w:val="000B14CB"/>
    <w:rsid w:val="000B4A26"/>
    <w:rsid w:val="000B537E"/>
    <w:rsid w:val="000C4BD7"/>
    <w:rsid w:val="000C5BCB"/>
    <w:rsid w:val="000D720D"/>
    <w:rsid w:val="000E16AB"/>
    <w:rsid w:val="000E3975"/>
    <w:rsid w:val="000F0290"/>
    <w:rsid w:val="000F0E91"/>
    <w:rsid w:val="000F16ED"/>
    <w:rsid w:val="000F3ACA"/>
    <w:rsid w:val="000F40E2"/>
    <w:rsid w:val="000F7F6F"/>
    <w:rsid w:val="00102074"/>
    <w:rsid w:val="00106F4A"/>
    <w:rsid w:val="0011016F"/>
    <w:rsid w:val="00112028"/>
    <w:rsid w:val="001162AC"/>
    <w:rsid w:val="00131172"/>
    <w:rsid w:val="00131BF6"/>
    <w:rsid w:val="00133D44"/>
    <w:rsid w:val="00135312"/>
    <w:rsid w:val="00137F37"/>
    <w:rsid w:val="001402F9"/>
    <w:rsid w:val="00146CF8"/>
    <w:rsid w:val="00150189"/>
    <w:rsid w:val="00153206"/>
    <w:rsid w:val="0015393B"/>
    <w:rsid w:val="00153E9E"/>
    <w:rsid w:val="00154118"/>
    <w:rsid w:val="00160EFD"/>
    <w:rsid w:val="00163AF1"/>
    <w:rsid w:val="0016559D"/>
    <w:rsid w:val="00165D02"/>
    <w:rsid w:val="00174050"/>
    <w:rsid w:val="00177549"/>
    <w:rsid w:val="00180FC0"/>
    <w:rsid w:val="0019474F"/>
    <w:rsid w:val="00195E89"/>
    <w:rsid w:val="001A1CDC"/>
    <w:rsid w:val="001A372D"/>
    <w:rsid w:val="001B1937"/>
    <w:rsid w:val="001B7642"/>
    <w:rsid w:val="001B7AFF"/>
    <w:rsid w:val="001C25B7"/>
    <w:rsid w:val="001C30AC"/>
    <w:rsid w:val="001C6A75"/>
    <w:rsid w:val="001E2F25"/>
    <w:rsid w:val="001E60C7"/>
    <w:rsid w:val="001F029C"/>
    <w:rsid w:val="001F2653"/>
    <w:rsid w:val="001F3760"/>
    <w:rsid w:val="001F3888"/>
    <w:rsid w:val="001F7698"/>
    <w:rsid w:val="0020629B"/>
    <w:rsid w:val="0020636D"/>
    <w:rsid w:val="00206CCB"/>
    <w:rsid w:val="00207897"/>
    <w:rsid w:val="002150DC"/>
    <w:rsid w:val="002156A9"/>
    <w:rsid w:val="002171C9"/>
    <w:rsid w:val="00224F47"/>
    <w:rsid w:val="00230DBD"/>
    <w:rsid w:val="002517B9"/>
    <w:rsid w:val="00261F17"/>
    <w:rsid w:val="00265ED1"/>
    <w:rsid w:val="00270E42"/>
    <w:rsid w:val="00271305"/>
    <w:rsid w:val="002720FC"/>
    <w:rsid w:val="0027390A"/>
    <w:rsid w:val="00275588"/>
    <w:rsid w:val="002837CE"/>
    <w:rsid w:val="002846E8"/>
    <w:rsid w:val="002853FD"/>
    <w:rsid w:val="00286F63"/>
    <w:rsid w:val="002878B4"/>
    <w:rsid w:val="0029365B"/>
    <w:rsid w:val="00293FE0"/>
    <w:rsid w:val="002B3920"/>
    <w:rsid w:val="002C7ACE"/>
    <w:rsid w:val="002D2A6C"/>
    <w:rsid w:val="002F1928"/>
    <w:rsid w:val="002F38C1"/>
    <w:rsid w:val="002F4007"/>
    <w:rsid w:val="002F5B7F"/>
    <w:rsid w:val="002F5D05"/>
    <w:rsid w:val="002F6272"/>
    <w:rsid w:val="00300136"/>
    <w:rsid w:val="00303FE9"/>
    <w:rsid w:val="00304140"/>
    <w:rsid w:val="003106FF"/>
    <w:rsid w:val="00311B39"/>
    <w:rsid w:val="00313F5F"/>
    <w:rsid w:val="0031454E"/>
    <w:rsid w:val="0031759B"/>
    <w:rsid w:val="00330EA6"/>
    <w:rsid w:val="0033395F"/>
    <w:rsid w:val="003464C3"/>
    <w:rsid w:val="003551BC"/>
    <w:rsid w:val="00355F34"/>
    <w:rsid w:val="003639D7"/>
    <w:rsid w:val="00372339"/>
    <w:rsid w:val="0037304E"/>
    <w:rsid w:val="00374515"/>
    <w:rsid w:val="00375CC6"/>
    <w:rsid w:val="00381335"/>
    <w:rsid w:val="0038337B"/>
    <w:rsid w:val="00383C1A"/>
    <w:rsid w:val="00383F65"/>
    <w:rsid w:val="00386E59"/>
    <w:rsid w:val="00392306"/>
    <w:rsid w:val="00393A04"/>
    <w:rsid w:val="00396D23"/>
    <w:rsid w:val="003A0678"/>
    <w:rsid w:val="003A1234"/>
    <w:rsid w:val="003B0FB1"/>
    <w:rsid w:val="003B489C"/>
    <w:rsid w:val="003C27A8"/>
    <w:rsid w:val="003C7037"/>
    <w:rsid w:val="003D370F"/>
    <w:rsid w:val="003F3FE8"/>
    <w:rsid w:val="003F7091"/>
    <w:rsid w:val="00402491"/>
    <w:rsid w:val="004055F2"/>
    <w:rsid w:val="004103FD"/>
    <w:rsid w:val="004128FA"/>
    <w:rsid w:val="00414755"/>
    <w:rsid w:val="00415F6B"/>
    <w:rsid w:val="00416FFC"/>
    <w:rsid w:val="0042075D"/>
    <w:rsid w:val="004222C1"/>
    <w:rsid w:val="00426AF6"/>
    <w:rsid w:val="00430051"/>
    <w:rsid w:val="00436545"/>
    <w:rsid w:val="00436E67"/>
    <w:rsid w:val="00440616"/>
    <w:rsid w:val="00444AFE"/>
    <w:rsid w:val="004452F6"/>
    <w:rsid w:val="00446BBB"/>
    <w:rsid w:val="004504D1"/>
    <w:rsid w:val="004553F4"/>
    <w:rsid w:val="004620CC"/>
    <w:rsid w:val="0046509C"/>
    <w:rsid w:val="0046605E"/>
    <w:rsid w:val="00481AC2"/>
    <w:rsid w:val="00481C87"/>
    <w:rsid w:val="00484C2A"/>
    <w:rsid w:val="00484D98"/>
    <w:rsid w:val="00486933"/>
    <w:rsid w:val="004878BF"/>
    <w:rsid w:val="00490EBA"/>
    <w:rsid w:val="00491AF4"/>
    <w:rsid w:val="0049315C"/>
    <w:rsid w:val="00493DA9"/>
    <w:rsid w:val="004A5CF2"/>
    <w:rsid w:val="004A7C38"/>
    <w:rsid w:val="004B6D27"/>
    <w:rsid w:val="004C0F71"/>
    <w:rsid w:val="004D2EB2"/>
    <w:rsid w:val="004D478F"/>
    <w:rsid w:val="004F0DB3"/>
    <w:rsid w:val="004F5F84"/>
    <w:rsid w:val="004F68E5"/>
    <w:rsid w:val="005017A2"/>
    <w:rsid w:val="00503297"/>
    <w:rsid w:val="005067A0"/>
    <w:rsid w:val="0052106B"/>
    <w:rsid w:val="00522DCE"/>
    <w:rsid w:val="00532564"/>
    <w:rsid w:val="0053343A"/>
    <w:rsid w:val="00550875"/>
    <w:rsid w:val="00552F96"/>
    <w:rsid w:val="00567662"/>
    <w:rsid w:val="005735D8"/>
    <w:rsid w:val="005747A0"/>
    <w:rsid w:val="00575342"/>
    <w:rsid w:val="00575971"/>
    <w:rsid w:val="00582222"/>
    <w:rsid w:val="005871AC"/>
    <w:rsid w:val="00591D45"/>
    <w:rsid w:val="005948F4"/>
    <w:rsid w:val="00595B8D"/>
    <w:rsid w:val="00595EE9"/>
    <w:rsid w:val="00596EF7"/>
    <w:rsid w:val="005A20C5"/>
    <w:rsid w:val="005A2212"/>
    <w:rsid w:val="005B71FD"/>
    <w:rsid w:val="005C0B21"/>
    <w:rsid w:val="005C4AC8"/>
    <w:rsid w:val="005C5B2D"/>
    <w:rsid w:val="005C76B8"/>
    <w:rsid w:val="005D05F4"/>
    <w:rsid w:val="005D5297"/>
    <w:rsid w:val="005E04DE"/>
    <w:rsid w:val="005F0A55"/>
    <w:rsid w:val="005F6BFB"/>
    <w:rsid w:val="00604862"/>
    <w:rsid w:val="00606A4D"/>
    <w:rsid w:val="0060717A"/>
    <w:rsid w:val="006175F4"/>
    <w:rsid w:val="006178F8"/>
    <w:rsid w:val="00627E1D"/>
    <w:rsid w:val="0063302E"/>
    <w:rsid w:val="00633932"/>
    <w:rsid w:val="00646C0C"/>
    <w:rsid w:val="00647894"/>
    <w:rsid w:val="006525C1"/>
    <w:rsid w:val="00661880"/>
    <w:rsid w:val="0066541E"/>
    <w:rsid w:val="00666EA8"/>
    <w:rsid w:val="00667C24"/>
    <w:rsid w:val="00672D73"/>
    <w:rsid w:val="00676BA1"/>
    <w:rsid w:val="0068401D"/>
    <w:rsid w:val="006845F3"/>
    <w:rsid w:val="00686918"/>
    <w:rsid w:val="00690AB1"/>
    <w:rsid w:val="00693F3D"/>
    <w:rsid w:val="00694636"/>
    <w:rsid w:val="00696E5A"/>
    <w:rsid w:val="006A5914"/>
    <w:rsid w:val="006B4785"/>
    <w:rsid w:val="006C51F1"/>
    <w:rsid w:val="006D1C76"/>
    <w:rsid w:val="006D38F2"/>
    <w:rsid w:val="006D4617"/>
    <w:rsid w:val="006F27B6"/>
    <w:rsid w:val="006F67AF"/>
    <w:rsid w:val="00702056"/>
    <w:rsid w:val="007044D9"/>
    <w:rsid w:val="007062E7"/>
    <w:rsid w:val="007064D8"/>
    <w:rsid w:val="007072B2"/>
    <w:rsid w:val="007123CC"/>
    <w:rsid w:val="00716E85"/>
    <w:rsid w:val="00717343"/>
    <w:rsid w:val="00722D60"/>
    <w:rsid w:val="00735FBE"/>
    <w:rsid w:val="00736625"/>
    <w:rsid w:val="007367A9"/>
    <w:rsid w:val="00740691"/>
    <w:rsid w:val="00753902"/>
    <w:rsid w:val="00754444"/>
    <w:rsid w:val="007602F6"/>
    <w:rsid w:val="0076394B"/>
    <w:rsid w:val="007641DC"/>
    <w:rsid w:val="00764600"/>
    <w:rsid w:val="00771D20"/>
    <w:rsid w:val="00772E6B"/>
    <w:rsid w:val="00774883"/>
    <w:rsid w:val="00781EED"/>
    <w:rsid w:val="007827E3"/>
    <w:rsid w:val="00782A40"/>
    <w:rsid w:val="00783DFA"/>
    <w:rsid w:val="00790B6D"/>
    <w:rsid w:val="007935EB"/>
    <w:rsid w:val="007951A7"/>
    <w:rsid w:val="007A18E0"/>
    <w:rsid w:val="007A3C52"/>
    <w:rsid w:val="007A70E0"/>
    <w:rsid w:val="007B3FD6"/>
    <w:rsid w:val="007B6133"/>
    <w:rsid w:val="007B79A3"/>
    <w:rsid w:val="007C25C8"/>
    <w:rsid w:val="007C67B9"/>
    <w:rsid w:val="007D0256"/>
    <w:rsid w:val="007D3A05"/>
    <w:rsid w:val="007D61E9"/>
    <w:rsid w:val="007D7F34"/>
    <w:rsid w:val="007E009D"/>
    <w:rsid w:val="007E32AF"/>
    <w:rsid w:val="007E55BE"/>
    <w:rsid w:val="00804289"/>
    <w:rsid w:val="0080465D"/>
    <w:rsid w:val="008046F7"/>
    <w:rsid w:val="00813C6A"/>
    <w:rsid w:val="00820070"/>
    <w:rsid w:val="0082173B"/>
    <w:rsid w:val="008329EB"/>
    <w:rsid w:val="008379EC"/>
    <w:rsid w:val="00837C81"/>
    <w:rsid w:val="00841305"/>
    <w:rsid w:val="0084410A"/>
    <w:rsid w:val="008445FC"/>
    <w:rsid w:val="00844E63"/>
    <w:rsid w:val="0084612F"/>
    <w:rsid w:val="00852548"/>
    <w:rsid w:val="00852D71"/>
    <w:rsid w:val="008533FB"/>
    <w:rsid w:val="00855343"/>
    <w:rsid w:val="00857474"/>
    <w:rsid w:val="0086330C"/>
    <w:rsid w:val="00865718"/>
    <w:rsid w:val="00876170"/>
    <w:rsid w:val="00882C12"/>
    <w:rsid w:val="00886239"/>
    <w:rsid w:val="0088791D"/>
    <w:rsid w:val="00890A7D"/>
    <w:rsid w:val="008A2096"/>
    <w:rsid w:val="008A2808"/>
    <w:rsid w:val="008A34C9"/>
    <w:rsid w:val="008A631A"/>
    <w:rsid w:val="008B3B5C"/>
    <w:rsid w:val="008C5329"/>
    <w:rsid w:val="008D03A4"/>
    <w:rsid w:val="008D412D"/>
    <w:rsid w:val="008D7200"/>
    <w:rsid w:val="008D7733"/>
    <w:rsid w:val="008E0324"/>
    <w:rsid w:val="008E1018"/>
    <w:rsid w:val="008E5E48"/>
    <w:rsid w:val="008F1AE0"/>
    <w:rsid w:val="008F28F0"/>
    <w:rsid w:val="008F5134"/>
    <w:rsid w:val="0090148E"/>
    <w:rsid w:val="00901FFB"/>
    <w:rsid w:val="00905CC7"/>
    <w:rsid w:val="0091721B"/>
    <w:rsid w:val="009173B3"/>
    <w:rsid w:val="0092755A"/>
    <w:rsid w:val="0092775C"/>
    <w:rsid w:val="00927BDC"/>
    <w:rsid w:val="00931344"/>
    <w:rsid w:val="00932471"/>
    <w:rsid w:val="00943F63"/>
    <w:rsid w:val="00956762"/>
    <w:rsid w:val="009615C0"/>
    <w:rsid w:val="00966458"/>
    <w:rsid w:val="009712FF"/>
    <w:rsid w:val="009742F5"/>
    <w:rsid w:val="00980361"/>
    <w:rsid w:val="0098314F"/>
    <w:rsid w:val="0098632C"/>
    <w:rsid w:val="0098677C"/>
    <w:rsid w:val="0099487A"/>
    <w:rsid w:val="00997DBF"/>
    <w:rsid w:val="009A1424"/>
    <w:rsid w:val="009A23D9"/>
    <w:rsid w:val="009A41BC"/>
    <w:rsid w:val="009A6ED1"/>
    <w:rsid w:val="009B060D"/>
    <w:rsid w:val="009B5D81"/>
    <w:rsid w:val="009B6430"/>
    <w:rsid w:val="009B6817"/>
    <w:rsid w:val="009C1CF7"/>
    <w:rsid w:val="009C3446"/>
    <w:rsid w:val="009C676B"/>
    <w:rsid w:val="009C7D17"/>
    <w:rsid w:val="009E01B3"/>
    <w:rsid w:val="009E119A"/>
    <w:rsid w:val="009E4614"/>
    <w:rsid w:val="009E4BD1"/>
    <w:rsid w:val="009E6044"/>
    <w:rsid w:val="009F7B9D"/>
    <w:rsid w:val="00A03C4E"/>
    <w:rsid w:val="00A066DB"/>
    <w:rsid w:val="00A15A88"/>
    <w:rsid w:val="00A21A63"/>
    <w:rsid w:val="00A23DFB"/>
    <w:rsid w:val="00A3205D"/>
    <w:rsid w:val="00A36E0D"/>
    <w:rsid w:val="00A43A75"/>
    <w:rsid w:val="00A457CA"/>
    <w:rsid w:val="00A50A5E"/>
    <w:rsid w:val="00A6118B"/>
    <w:rsid w:val="00A77590"/>
    <w:rsid w:val="00A80033"/>
    <w:rsid w:val="00A808F0"/>
    <w:rsid w:val="00A8665A"/>
    <w:rsid w:val="00AA0631"/>
    <w:rsid w:val="00AA5536"/>
    <w:rsid w:val="00AB3A03"/>
    <w:rsid w:val="00AC1335"/>
    <w:rsid w:val="00AC67BF"/>
    <w:rsid w:val="00AC70C6"/>
    <w:rsid w:val="00AC779C"/>
    <w:rsid w:val="00AD037C"/>
    <w:rsid w:val="00AD4716"/>
    <w:rsid w:val="00AD682A"/>
    <w:rsid w:val="00AF00E0"/>
    <w:rsid w:val="00AF050D"/>
    <w:rsid w:val="00AF0988"/>
    <w:rsid w:val="00B054BB"/>
    <w:rsid w:val="00B05732"/>
    <w:rsid w:val="00B0774F"/>
    <w:rsid w:val="00B12BB9"/>
    <w:rsid w:val="00B135A9"/>
    <w:rsid w:val="00B228D7"/>
    <w:rsid w:val="00B27EE7"/>
    <w:rsid w:val="00B30A57"/>
    <w:rsid w:val="00B312C2"/>
    <w:rsid w:val="00B318EC"/>
    <w:rsid w:val="00B436BD"/>
    <w:rsid w:val="00B51853"/>
    <w:rsid w:val="00B524A9"/>
    <w:rsid w:val="00B56D2A"/>
    <w:rsid w:val="00B609C1"/>
    <w:rsid w:val="00B64AE9"/>
    <w:rsid w:val="00B674B0"/>
    <w:rsid w:val="00B71C3D"/>
    <w:rsid w:val="00B829E2"/>
    <w:rsid w:val="00B86377"/>
    <w:rsid w:val="00B92F84"/>
    <w:rsid w:val="00BA1B8C"/>
    <w:rsid w:val="00BA1E49"/>
    <w:rsid w:val="00BA4C48"/>
    <w:rsid w:val="00BB05D9"/>
    <w:rsid w:val="00BB611D"/>
    <w:rsid w:val="00BC23B0"/>
    <w:rsid w:val="00BD0E06"/>
    <w:rsid w:val="00BD24F0"/>
    <w:rsid w:val="00BD4738"/>
    <w:rsid w:val="00BD660C"/>
    <w:rsid w:val="00BD686B"/>
    <w:rsid w:val="00BE02AB"/>
    <w:rsid w:val="00BE263C"/>
    <w:rsid w:val="00BE27A7"/>
    <w:rsid w:val="00BF6020"/>
    <w:rsid w:val="00C06D21"/>
    <w:rsid w:val="00C1117F"/>
    <w:rsid w:val="00C13318"/>
    <w:rsid w:val="00C15BD5"/>
    <w:rsid w:val="00C173C7"/>
    <w:rsid w:val="00C21329"/>
    <w:rsid w:val="00C22503"/>
    <w:rsid w:val="00C23378"/>
    <w:rsid w:val="00C25564"/>
    <w:rsid w:val="00C3041A"/>
    <w:rsid w:val="00C3336D"/>
    <w:rsid w:val="00C368A9"/>
    <w:rsid w:val="00C430C4"/>
    <w:rsid w:val="00C47573"/>
    <w:rsid w:val="00C533F6"/>
    <w:rsid w:val="00C57683"/>
    <w:rsid w:val="00C60926"/>
    <w:rsid w:val="00C6453D"/>
    <w:rsid w:val="00C651DA"/>
    <w:rsid w:val="00C676BB"/>
    <w:rsid w:val="00C71C57"/>
    <w:rsid w:val="00C74618"/>
    <w:rsid w:val="00C75C1E"/>
    <w:rsid w:val="00C76756"/>
    <w:rsid w:val="00C76C92"/>
    <w:rsid w:val="00C8196C"/>
    <w:rsid w:val="00C82687"/>
    <w:rsid w:val="00C8590F"/>
    <w:rsid w:val="00C90026"/>
    <w:rsid w:val="00C92530"/>
    <w:rsid w:val="00C949E6"/>
    <w:rsid w:val="00C95AF7"/>
    <w:rsid w:val="00C962F7"/>
    <w:rsid w:val="00CA5E1E"/>
    <w:rsid w:val="00CB0568"/>
    <w:rsid w:val="00CB2ED4"/>
    <w:rsid w:val="00CD0E02"/>
    <w:rsid w:val="00CD54FF"/>
    <w:rsid w:val="00CD6700"/>
    <w:rsid w:val="00CE4AA5"/>
    <w:rsid w:val="00CF2B1A"/>
    <w:rsid w:val="00D14E69"/>
    <w:rsid w:val="00D15BE5"/>
    <w:rsid w:val="00D15CFF"/>
    <w:rsid w:val="00D205CD"/>
    <w:rsid w:val="00D25A7A"/>
    <w:rsid w:val="00D33B40"/>
    <w:rsid w:val="00D52542"/>
    <w:rsid w:val="00D53605"/>
    <w:rsid w:val="00D57B5D"/>
    <w:rsid w:val="00D61AB8"/>
    <w:rsid w:val="00D62F09"/>
    <w:rsid w:val="00D73778"/>
    <w:rsid w:val="00D76836"/>
    <w:rsid w:val="00D83415"/>
    <w:rsid w:val="00D87F67"/>
    <w:rsid w:val="00D91012"/>
    <w:rsid w:val="00D91E7C"/>
    <w:rsid w:val="00D93B0F"/>
    <w:rsid w:val="00D950ED"/>
    <w:rsid w:val="00DA3ED9"/>
    <w:rsid w:val="00DA43DB"/>
    <w:rsid w:val="00DA5F51"/>
    <w:rsid w:val="00DB63FA"/>
    <w:rsid w:val="00DB6E57"/>
    <w:rsid w:val="00DC6BFD"/>
    <w:rsid w:val="00DD5421"/>
    <w:rsid w:val="00DD6460"/>
    <w:rsid w:val="00DD6A28"/>
    <w:rsid w:val="00DE2C7F"/>
    <w:rsid w:val="00DE43E8"/>
    <w:rsid w:val="00DF03EE"/>
    <w:rsid w:val="00DF2BF7"/>
    <w:rsid w:val="00DF3218"/>
    <w:rsid w:val="00E00299"/>
    <w:rsid w:val="00E14B41"/>
    <w:rsid w:val="00E17C38"/>
    <w:rsid w:val="00E22CE1"/>
    <w:rsid w:val="00E30136"/>
    <w:rsid w:val="00E31A3D"/>
    <w:rsid w:val="00E31D3C"/>
    <w:rsid w:val="00E32741"/>
    <w:rsid w:val="00E33884"/>
    <w:rsid w:val="00E46172"/>
    <w:rsid w:val="00E4722A"/>
    <w:rsid w:val="00E535D6"/>
    <w:rsid w:val="00E5455F"/>
    <w:rsid w:val="00E63D6B"/>
    <w:rsid w:val="00E642F3"/>
    <w:rsid w:val="00E67CFC"/>
    <w:rsid w:val="00E764C6"/>
    <w:rsid w:val="00E84E4B"/>
    <w:rsid w:val="00E84E52"/>
    <w:rsid w:val="00E94359"/>
    <w:rsid w:val="00E95357"/>
    <w:rsid w:val="00EA1C5C"/>
    <w:rsid w:val="00EA2F22"/>
    <w:rsid w:val="00EB3AAA"/>
    <w:rsid w:val="00EB40A9"/>
    <w:rsid w:val="00EB439A"/>
    <w:rsid w:val="00EB7DAC"/>
    <w:rsid w:val="00EC3D02"/>
    <w:rsid w:val="00ED0F66"/>
    <w:rsid w:val="00ED2EA1"/>
    <w:rsid w:val="00ED33D6"/>
    <w:rsid w:val="00EE2EEE"/>
    <w:rsid w:val="00EE4774"/>
    <w:rsid w:val="00F02E86"/>
    <w:rsid w:val="00F046B7"/>
    <w:rsid w:val="00F04B62"/>
    <w:rsid w:val="00F10DD5"/>
    <w:rsid w:val="00F12A4E"/>
    <w:rsid w:val="00F13789"/>
    <w:rsid w:val="00F144A1"/>
    <w:rsid w:val="00F15A4D"/>
    <w:rsid w:val="00F21935"/>
    <w:rsid w:val="00F319B5"/>
    <w:rsid w:val="00F32E55"/>
    <w:rsid w:val="00F32F6A"/>
    <w:rsid w:val="00F352E0"/>
    <w:rsid w:val="00F37163"/>
    <w:rsid w:val="00F37379"/>
    <w:rsid w:val="00F4461E"/>
    <w:rsid w:val="00F47284"/>
    <w:rsid w:val="00F5045A"/>
    <w:rsid w:val="00F5194E"/>
    <w:rsid w:val="00F5336A"/>
    <w:rsid w:val="00F6350A"/>
    <w:rsid w:val="00F764B6"/>
    <w:rsid w:val="00F906AF"/>
    <w:rsid w:val="00F90752"/>
    <w:rsid w:val="00FA4388"/>
    <w:rsid w:val="00FA4F2B"/>
    <w:rsid w:val="00FA78D9"/>
    <w:rsid w:val="00FB1AC0"/>
    <w:rsid w:val="00FB4D80"/>
    <w:rsid w:val="00FC28D4"/>
    <w:rsid w:val="00FC3699"/>
    <w:rsid w:val="00FC58C3"/>
    <w:rsid w:val="00FC7F77"/>
    <w:rsid w:val="00FD2A37"/>
    <w:rsid w:val="00FE277B"/>
    <w:rsid w:val="00FE4DE1"/>
    <w:rsid w:val="00FE579A"/>
    <w:rsid w:val="00FF50E5"/>
    <w:rsid w:val="1BFFB147"/>
    <w:rsid w:val="2725B710"/>
    <w:rsid w:val="311F5AF3"/>
    <w:rsid w:val="34194258"/>
    <w:rsid w:val="34AAC077"/>
    <w:rsid w:val="6E2A5F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58EE8276"/>
  <w15:docId w15:val="{EA4764B3-C518-4E7C-9406-E90DC3890B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54444"/>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165D02"/>
    <w:pPr>
      <w:keepNext/>
      <w:jc w:val="center"/>
      <w:outlineLvl w:val="0"/>
    </w:pPr>
    <w:rPr>
      <w:rFonts w:ascii="Arial Black" w:hAnsi="Arial Black"/>
      <w:b/>
      <w:sz w:val="36"/>
    </w:rPr>
  </w:style>
  <w:style w:type="paragraph" w:styleId="Heading2">
    <w:name w:val="heading 2"/>
    <w:basedOn w:val="Normal"/>
    <w:next w:val="Normal"/>
    <w:link w:val="Heading2Char"/>
    <w:qFormat/>
    <w:rsid w:val="00165D02"/>
    <w:pPr>
      <w:keepNext/>
      <w:jc w:val="center"/>
      <w:outlineLvl w:val="1"/>
    </w:pPr>
    <w:rPr>
      <w:rFonts w:ascii="Century" w:hAnsi="Century"/>
      <w:b/>
    </w:rPr>
  </w:style>
  <w:style w:type="paragraph" w:styleId="Heading3">
    <w:name w:val="heading 3"/>
    <w:basedOn w:val="Normal"/>
    <w:next w:val="Normal"/>
    <w:link w:val="Heading3Char"/>
    <w:qFormat/>
    <w:rsid w:val="00165D02"/>
    <w:pPr>
      <w:keepNext/>
      <w:jc w:val="center"/>
      <w:outlineLvl w:val="2"/>
    </w:pPr>
    <w:rPr>
      <w:rFonts w:ascii="Century" w:hAnsi="Century"/>
      <w:b/>
      <w:sz w:val="40"/>
    </w:rPr>
  </w:style>
  <w:style w:type="paragraph" w:styleId="Heading4">
    <w:name w:val="heading 4"/>
    <w:basedOn w:val="Normal"/>
    <w:next w:val="Normal"/>
    <w:link w:val="Heading4Char"/>
    <w:uiPriority w:val="9"/>
    <w:semiHidden/>
    <w:unhideWhenUsed/>
    <w:qFormat/>
    <w:rsid w:val="00165D02"/>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qFormat/>
    <w:rsid w:val="00165D02"/>
    <w:pPr>
      <w:keepNext/>
      <w:jc w:val="center"/>
      <w:outlineLvl w:val="4"/>
    </w:pPr>
    <w:rPr>
      <w:rFonts w:ascii="Century" w:hAnsi="Century"/>
      <w:bCs/>
      <w:sz w:val="28"/>
    </w:rPr>
  </w:style>
  <w:style w:type="paragraph" w:styleId="Heading6">
    <w:name w:val="heading 6"/>
    <w:basedOn w:val="Normal"/>
    <w:next w:val="Normal"/>
    <w:link w:val="Heading6Char"/>
    <w:qFormat/>
    <w:rsid w:val="00165D02"/>
    <w:pPr>
      <w:keepNext/>
      <w:jc w:val="center"/>
      <w:outlineLvl w:val="5"/>
    </w:pPr>
    <w:rPr>
      <w:b/>
      <w:sz w:val="20"/>
    </w:rPr>
  </w:style>
  <w:style w:type="paragraph" w:styleId="Heading7">
    <w:name w:val="heading 7"/>
    <w:basedOn w:val="Normal"/>
    <w:next w:val="Normal"/>
    <w:link w:val="Heading7Char"/>
    <w:qFormat/>
    <w:rsid w:val="00165D02"/>
    <w:pPr>
      <w:keepNext/>
      <w:jc w:val="center"/>
      <w:outlineLvl w:val="6"/>
    </w:pPr>
    <w:rPr>
      <w:b/>
      <w:bCs/>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165D02"/>
    <w:rPr>
      <w:rFonts w:ascii="Arial Black" w:eastAsia="Times New Roman" w:hAnsi="Arial Black" w:cs="Times New Roman"/>
      <w:b/>
      <w:sz w:val="36"/>
      <w:szCs w:val="24"/>
    </w:rPr>
  </w:style>
  <w:style w:type="character" w:customStyle="1" w:styleId="Heading2Char">
    <w:name w:val="Heading 2 Char"/>
    <w:basedOn w:val="DefaultParagraphFont"/>
    <w:link w:val="Heading2"/>
    <w:rsid w:val="00165D02"/>
    <w:rPr>
      <w:rFonts w:ascii="Century" w:eastAsia="Times New Roman" w:hAnsi="Century" w:cs="Times New Roman"/>
      <w:b/>
      <w:sz w:val="24"/>
      <w:szCs w:val="24"/>
    </w:rPr>
  </w:style>
  <w:style w:type="character" w:customStyle="1" w:styleId="Heading3Char">
    <w:name w:val="Heading 3 Char"/>
    <w:basedOn w:val="DefaultParagraphFont"/>
    <w:link w:val="Heading3"/>
    <w:rsid w:val="00165D02"/>
    <w:rPr>
      <w:rFonts w:ascii="Century" w:eastAsia="Times New Roman" w:hAnsi="Century" w:cs="Times New Roman"/>
      <w:b/>
      <w:sz w:val="40"/>
      <w:szCs w:val="24"/>
    </w:rPr>
  </w:style>
  <w:style w:type="character" w:customStyle="1" w:styleId="Heading5Char">
    <w:name w:val="Heading 5 Char"/>
    <w:basedOn w:val="DefaultParagraphFont"/>
    <w:link w:val="Heading5"/>
    <w:rsid w:val="00165D02"/>
    <w:rPr>
      <w:rFonts w:ascii="Century" w:eastAsia="Times New Roman" w:hAnsi="Century" w:cs="Times New Roman"/>
      <w:bCs/>
      <w:sz w:val="28"/>
      <w:szCs w:val="24"/>
    </w:rPr>
  </w:style>
  <w:style w:type="character" w:customStyle="1" w:styleId="Heading6Char">
    <w:name w:val="Heading 6 Char"/>
    <w:basedOn w:val="DefaultParagraphFont"/>
    <w:link w:val="Heading6"/>
    <w:rsid w:val="00165D02"/>
    <w:rPr>
      <w:rFonts w:ascii="Times New Roman" w:eastAsia="Times New Roman" w:hAnsi="Times New Roman" w:cs="Times New Roman"/>
      <w:b/>
      <w:sz w:val="20"/>
      <w:szCs w:val="24"/>
    </w:rPr>
  </w:style>
  <w:style w:type="character" w:customStyle="1" w:styleId="Heading7Char">
    <w:name w:val="Heading 7 Char"/>
    <w:basedOn w:val="DefaultParagraphFont"/>
    <w:link w:val="Heading7"/>
    <w:rsid w:val="00165D02"/>
    <w:rPr>
      <w:rFonts w:ascii="Times New Roman" w:eastAsia="Times New Roman" w:hAnsi="Times New Roman" w:cs="Times New Roman"/>
      <w:b/>
      <w:bCs/>
      <w:sz w:val="32"/>
      <w:szCs w:val="24"/>
    </w:rPr>
  </w:style>
  <w:style w:type="paragraph" w:styleId="BodyText2">
    <w:name w:val="Body Text 2"/>
    <w:basedOn w:val="Normal"/>
    <w:link w:val="BodyText2Char"/>
    <w:rsid w:val="00165D02"/>
    <w:pPr>
      <w:jc w:val="center"/>
    </w:pPr>
    <w:rPr>
      <w:rFonts w:ascii="Century" w:hAnsi="Century"/>
      <w:b/>
      <w:sz w:val="40"/>
    </w:rPr>
  </w:style>
  <w:style w:type="character" w:customStyle="1" w:styleId="BodyText2Char">
    <w:name w:val="Body Text 2 Char"/>
    <w:basedOn w:val="DefaultParagraphFont"/>
    <w:link w:val="BodyText2"/>
    <w:rsid w:val="00165D02"/>
    <w:rPr>
      <w:rFonts w:ascii="Century" w:eastAsia="Times New Roman" w:hAnsi="Century" w:cs="Times New Roman"/>
      <w:b/>
      <w:sz w:val="40"/>
      <w:szCs w:val="24"/>
    </w:rPr>
  </w:style>
  <w:style w:type="paragraph" w:styleId="ListParagraph">
    <w:name w:val="List Paragraph"/>
    <w:basedOn w:val="Normal"/>
    <w:uiPriority w:val="34"/>
    <w:qFormat/>
    <w:rsid w:val="00165D02"/>
    <w:pPr>
      <w:ind w:left="720"/>
      <w:contextualSpacing/>
    </w:pPr>
  </w:style>
  <w:style w:type="paragraph" w:styleId="BalloonText">
    <w:name w:val="Balloon Text"/>
    <w:basedOn w:val="Normal"/>
    <w:link w:val="BalloonTextChar"/>
    <w:uiPriority w:val="99"/>
    <w:semiHidden/>
    <w:unhideWhenUsed/>
    <w:rsid w:val="00165D02"/>
    <w:rPr>
      <w:rFonts w:ascii="Tahoma" w:hAnsi="Tahoma" w:cs="Tahoma"/>
      <w:sz w:val="16"/>
      <w:szCs w:val="16"/>
    </w:rPr>
  </w:style>
  <w:style w:type="character" w:customStyle="1" w:styleId="BalloonTextChar">
    <w:name w:val="Balloon Text Char"/>
    <w:basedOn w:val="DefaultParagraphFont"/>
    <w:link w:val="BalloonText"/>
    <w:uiPriority w:val="99"/>
    <w:semiHidden/>
    <w:rsid w:val="00165D02"/>
    <w:rPr>
      <w:rFonts w:ascii="Tahoma" w:eastAsia="Times New Roman" w:hAnsi="Tahoma" w:cs="Tahoma"/>
      <w:sz w:val="16"/>
      <w:szCs w:val="16"/>
    </w:rPr>
  </w:style>
  <w:style w:type="character" w:customStyle="1" w:styleId="Heading4Char">
    <w:name w:val="Heading 4 Char"/>
    <w:basedOn w:val="DefaultParagraphFont"/>
    <w:link w:val="Heading4"/>
    <w:uiPriority w:val="9"/>
    <w:semiHidden/>
    <w:rsid w:val="00165D02"/>
    <w:rPr>
      <w:rFonts w:asciiTheme="majorHAnsi" w:eastAsiaTheme="majorEastAsia" w:hAnsiTheme="majorHAnsi" w:cstheme="majorBidi"/>
      <w:b/>
      <w:bCs/>
      <w:i/>
      <w:iCs/>
      <w:color w:val="4F81BD" w:themeColor="accent1"/>
      <w:sz w:val="24"/>
      <w:szCs w:val="24"/>
    </w:rPr>
  </w:style>
  <w:style w:type="character" w:customStyle="1" w:styleId="highlight1">
    <w:name w:val="highlight1"/>
    <w:rsid w:val="00E31D3C"/>
    <w:rPr>
      <w:rFonts w:ascii="Verdana" w:hAnsi="Verdana" w:hint="default"/>
      <w:color w:val="663300"/>
      <w:sz w:val="18"/>
      <w:szCs w:val="18"/>
    </w:rPr>
  </w:style>
  <w:style w:type="character" w:styleId="Hyperlink">
    <w:name w:val="Hyperlink"/>
    <w:basedOn w:val="DefaultParagraphFont"/>
    <w:uiPriority w:val="99"/>
    <w:unhideWhenUsed/>
    <w:rsid w:val="00E31D3C"/>
    <w:rPr>
      <w:color w:val="0000FF" w:themeColor="hyperlink"/>
      <w:u w:val="single"/>
    </w:rPr>
  </w:style>
  <w:style w:type="paragraph" w:customStyle="1" w:styleId="OmniPage2052">
    <w:name w:val="OmniPage #2052"/>
    <w:rsid w:val="00091149"/>
    <w:pPr>
      <w:tabs>
        <w:tab w:val="left" w:pos="20"/>
      </w:tabs>
      <w:spacing w:after="0" w:line="240" w:lineRule="auto"/>
      <w:jc w:val="both"/>
    </w:pPr>
    <w:rPr>
      <w:rFonts w:ascii="Times" w:eastAsia="Times New Roman" w:hAnsi="Times" w:cs="Times New Roman"/>
      <w:sz w:val="20"/>
      <w:szCs w:val="20"/>
    </w:rPr>
  </w:style>
  <w:style w:type="paragraph" w:customStyle="1" w:styleId="Default">
    <w:name w:val="Default"/>
    <w:rsid w:val="006F67AF"/>
    <w:pPr>
      <w:widowControl w:val="0"/>
      <w:autoSpaceDE w:val="0"/>
      <w:autoSpaceDN w:val="0"/>
      <w:adjustRightInd w:val="0"/>
      <w:spacing w:after="0" w:line="240" w:lineRule="auto"/>
    </w:pPr>
    <w:rPr>
      <w:rFonts w:ascii="Century Gothic" w:eastAsia="Times New Roman" w:hAnsi="Century Gothic" w:cs="Century Gothic"/>
      <w:color w:val="000000"/>
      <w:sz w:val="24"/>
      <w:szCs w:val="24"/>
      <w:lang w:val="en-TT" w:eastAsia="en-TT"/>
    </w:rPr>
  </w:style>
  <w:style w:type="paragraph" w:styleId="BodyTextIndent2">
    <w:name w:val="Body Text Indent 2"/>
    <w:basedOn w:val="Normal"/>
    <w:link w:val="BodyTextIndent2Char"/>
    <w:rsid w:val="003F7091"/>
    <w:pPr>
      <w:autoSpaceDE w:val="0"/>
      <w:autoSpaceDN w:val="0"/>
      <w:adjustRightInd w:val="0"/>
      <w:spacing w:before="100" w:after="100"/>
      <w:ind w:left="720" w:hanging="720"/>
      <w:jc w:val="center"/>
    </w:pPr>
    <w:rPr>
      <w:rFonts w:ascii="Arial" w:hAnsi="Arial" w:cs="Arial"/>
      <w:color w:val="FF0000"/>
      <w:sz w:val="20"/>
    </w:rPr>
  </w:style>
  <w:style w:type="character" w:customStyle="1" w:styleId="BodyTextIndent2Char">
    <w:name w:val="Body Text Indent 2 Char"/>
    <w:basedOn w:val="DefaultParagraphFont"/>
    <w:link w:val="BodyTextIndent2"/>
    <w:rsid w:val="003F7091"/>
    <w:rPr>
      <w:rFonts w:ascii="Arial" w:eastAsia="Times New Roman" w:hAnsi="Arial" w:cs="Arial"/>
      <w:color w:val="FF0000"/>
      <w:sz w:val="20"/>
      <w:szCs w:val="24"/>
    </w:rPr>
  </w:style>
  <w:style w:type="paragraph" w:styleId="BodyText3">
    <w:name w:val="Body Text 3"/>
    <w:basedOn w:val="Normal"/>
    <w:link w:val="BodyText3Char"/>
    <w:uiPriority w:val="99"/>
    <w:semiHidden/>
    <w:unhideWhenUsed/>
    <w:rsid w:val="00FC3699"/>
    <w:pPr>
      <w:spacing w:after="120"/>
    </w:pPr>
    <w:rPr>
      <w:sz w:val="16"/>
      <w:szCs w:val="16"/>
    </w:rPr>
  </w:style>
  <w:style w:type="character" w:customStyle="1" w:styleId="BodyText3Char">
    <w:name w:val="Body Text 3 Char"/>
    <w:basedOn w:val="DefaultParagraphFont"/>
    <w:link w:val="BodyText3"/>
    <w:uiPriority w:val="99"/>
    <w:semiHidden/>
    <w:rsid w:val="00FC3699"/>
    <w:rPr>
      <w:rFonts w:ascii="Times New Roman" w:eastAsia="Times New Roman" w:hAnsi="Times New Roman" w:cs="Times New Roman"/>
      <w:sz w:val="16"/>
      <w:szCs w:val="16"/>
    </w:rPr>
  </w:style>
  <w:style w:type="paragraph" w:styleId="Header">
    <w:name w:val="header"/>
    <w:basedOn w:val="Normal"/>
    <w:link w:val="HeaderChar"/>
    <w:uiPriority w:val="99"/>
    <w:unhideWhenUsed/>
    <w:rsid w:val="00852548"/>
    <w:pPr>
      <w:tabs>
        <w:tab w:val="center" w:pos="4513"/>
        <w:tab w:val="right" w:pos="9026"/>
      </w:tabs>
    </w:pPr>
  </w:style>
  <w:style w:type="character" w:customStyle="1" w:styleId="HeaderChar">
    <w:name w:val="Header Char"/>
    <w:basedOn w:val="DefaultParagraphFont"/>
    <w:link w:val="Header"/>
    <w:uiPriority w:val="99"/>
    <w:rsid w:val="00852548"/>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852548"/>
    <w:pPr>
      <w:tabs>
        <w:tab w:val="center" w:pos="4513"/>
        <w:tab w:val="right" w:pos="9026"/>
      </w:tabs>
    </w:pPr>
  </w:style>
  <w:style w:type="character" w:customStyle="1" w:styleId="FooterChar">
    <w:name w:val="Footer Char"/>
    <w:basedOn w:val="DefaultParagraphFont"/>
    <w:link w:val="Footer"/>
    <w:uiPriority w:val="99"/>
    <w:rsid w:val="00852548"/>
    <w:rPr>
      <w:rFonts w:ascii="Times New Roman" w:eastAsia="Times New Roman" w:hAnsi="Times New Roman" w:cs="Times New Roman"/>
      <w:sz w:val="24"/>
      <w:szCs w:val="24"/>
    </w:rPr>
  </w:style>
  <w:style w:type="character" w:styleId="CommentReference">
    <w:name w:val="annotation reference"/>
    <w:basedOn w:val="DefaultParagraphFont"/>
    <w:unhideWhenUsed/>
    <w:rsid w:val="00E14B41"/>
    <w:rPr>
      <w:sz w:val="16"/>
      <w:szCs w:val="16"/>
    </w:rPr>
  </w:style>
  <w:style w:type="paragraph" w:styleId="CommentText">
    <w:name w:val="annotation text"/>
    <w:basedOn w:val="Normal"/>
    <w:link w:val="CommentTextChar"/>
    <w:unhideWhenUsed/>
    <w:rsid w:val="00E14B41"/>
    <w:rPr>
      <w:sz w:val="20"/>
      <w:szCs w:val="20"/>
    </w:rPr>
  </w:style>
  <w:style w:type="character" w:customStyle="1" w:styleId="CommentTextChar">
    <w:name w:val="Comment Text Char"/>
    <w:basedOn w:val="DefaultParagraphFont"/>
    <w:link w:val="CommentText"/>
    <w:rsid w:val="00E14B41"/>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E14B41"/>
    <w:rPr>
      <w:b/>
      <w:bCs/>
    </w:rPr>
  </w:style>
  <w:style w:type="character" w:customStyle="1" w:styleId="CommentSubjectChar">
    <w:name w:val="Comment Subject Char"/>
    <w:basedOn w:val="CommentTextChar"/>
    <w:link w:val="CommentSubject"/>
    <w:uiPriority w:val="99"/>
    <w:semiHidden/>
    <w:rsid w:val="00E14B41"/>
    <w:rPr>
      <w:rFonts w:ascii="Times New Roman" w:eastAsia="Times New Roman" w:hAnsi="Times New Roman" w:cs="Times New Roman"/>
      <w:b/>
      <w:bCs/>
      <w:sz w:val="20"/>
      <w:szCs w:val="20"/>
    </w:rPr>
  </w:style>
  <w:style w:type="paragraph" w:styleId="BodyText">
    <w:name w:val="Body Text"/>
    <w:basedOn w:val="Normal"/>
    <w:link w:val="BodyTextChar"/>
    <w:uiPriority w:val="99"/>
    <w:semiHidden/>
    <w:unhideWhenUsed/>
    <w:rsid w:val="00C74618"/>
    <w:pPr>
      <w:spacing w:after="120"/>
    </w:pPr>
  </w:style>
  <w:style w:type="character" w:customStyle="1" w:styleId="BodyTextChar">
    <w:name w:val="Body Text Char"/>
    <w:basedOn w:val="DefaultParagraphFont"/>
    <w:link w:val="BodyText"/>
    <w:uiPriority w:val="99"/>
    <w:semiHidden/>
    <w:rsid w:val="00C74618"/>
    <w:rPr>
      <w:rFonts w:ascii="Times New Roman" w:eastAsia="Times New Roman" w:hAnsi="Times New Roman" w:cs="Times New Roman"/>
      <w:sz w:val="24"/>
      <w:szCs w:val="24"/>
    </w:rPr>
  </w:style>
  <w:style w:type="paragraph" w:styleId="Revision">
    <w:name w:val="Revision"/>
    <w:hidden/>
    <w:uiPriority w:val="99"/>
    <w:semiHidden/>
    <w:rsid w:val="00270E42"/>
    <w:pPr>
      <w:spacing w:after="0" w:line="240" w:lineRule="auto"/>
    </w:pPr>
    <w:rPr>
      <w:rFonts w:ascii="Times New Roman" w:eastAsia="Times New Roman" w:hAnsi="Times New Roman" w:cs="Times New Roman"/>
      <w:sz w:val="24"/>
      <w:szCs w:val="24"/>
    </w:rPr>
  </w:style>
  <w:style w:type="character" w:customStyle="1" w:styleId="UnresolvedMention1">
    <w:name w:val="Unresolved Mention1"/>
    <w:basedOn w:val="DefaultParagraphFont"/>
    <w:uiPriority w:val="99"/>
    <w:semiHidden/>
    <w:unhideWhenUsed/>
    <w:rsid w:val="008C532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4422216">
      <w:bodyDiv w:val="1"/>
      <w:marLeft w:val="0"/>
      <w:marRight w:val="0"/>
      <w:marTop w:val="0"/>
      <w:marBottom w:val="0"/>
      <w:divBdr>
        <w:top w:val="none" w:sz="0" w:space="0" w:color="auto"/>
        <w:left w:val="none" w:sz="0" w:space="0" w:color="auto"/>
        <w:bottom w:val="none" w:sz="0" w:space="0" w:color="auto"/>
        <w:right w:val="none" w:sz="0" w:space="0" w:color="auto"/>
      </w:divBdr>
    </w:div>
    <w:div w:id="750275714">
      <w:bodyDiv w:val="1"/>
      <w:marLeft w:val="0"/>
      <w:marRight w:val="0"/>
      <w:marTop w:val="0"/>
      <w:marBottom w:val="0"/>
      <w:divBdr>
        <w:top w:val="none" w:sz="0" w:space="0" w:color="auto"/>
        <w:left w:val="none" w:sz="0" w:space="0" w:color="auto"/>
        <w:bottom w:val="none" w:sz="0" w:space="0" w:color="auto"/>
        <w:right w:val="none" w:sz="0" w:space="0" w:color="auto"/>
      </w:divBdr>
    </w:div>
    <w:div w:id="795222419">
      <w:bodyDiv w:val="1"/>
      <w:marLeft w:val="0"/>
      <w:marRight w:val="0"/>
      <w:marTop w:val="0"/>
      <w:marBottom w:val="0"/>
      <w:divBdr>
        <w:top w:val="none" w:sz="0" w:space="0" w:color="auto"/>
        <w:left w:val="none" w:sz="0" w:space="0" w:color="auto"/>
        <w:bottom w:val="none" w:sz="0" w:space="0" w:color="auto"/>
        <w:right w:val="none" w:sz="0" w:space="0" w:color="auto"/>
      </w:divBdr>
    </w:div>
    <w:div w:id="832645232">
      <w:bodyDiv w:val="1"/>
      <w:marLeft w:val="0"/>
      <w:marRight w:val="0"/>
      <w:marTop w:val="0"/>
      <w:marBottom w:val="0"/>
      <w:divBdr>
        <w:top w:val="none" w:sz="0" w:space="0" w:color="auto"/>
        <w:left w:val="none" w:sz="0" w:space="0" w:color="auto"/>
        <w:bottom w:val="none" w:sz="0" w:space="0" w:color="auto"/>
        <w:right w:val="none" w:sz="0" w:space="0" w:color="auto"/>
      </w:divBdr>
    </w:div>
    <w:div w:id="990980505">
      <w:bodyDiv w:val="1"/>
      <w:marLeft w:val="0"/>
      <w:marRight w:val="0"/>
      <w:marTop w:val="0"/>
      <w:marBottom w:val="0"/>
      <w:divBdr>
        <w:top w:val="none" w:sz="0" w:space="0" w:color="auto"/>
        <w:left w:val="none" w:sz="0" w:space="0" w:color="auto"/>
        <w:bottom w:val="none" w:sz="0" w:space="0" w:color="auto"/>
        <w:right w:val="none" w:sz="0" w:space="0" w:color="auto"/>
      </w:divBdr>
    </w:div>
    <w:div w:id="1110852738">
      <w:bodyDiv w:val="1"/>
      <w:marLeft w:val="0"/>
      <w:marRight w:val="0"/>
      <w:marTop w:val="0"/>
      <w:marBottom w:val="0"/>
      <w:divBdr>
        <w:top w:val="none" w:sz="0" w:space="0" w:color="auto"/>
        <w:left w:val="none" w:sz="0" w:space="0" w:color="auto"/>
        <w:bottom w:val="none" w:sz="0" w:space="0" w:color="auto"/>
        <w:right w:val="none" w:sz="0" w:space="0" w:color="auto"/>
      </w:divBdr>
    </w:div>
    <w:div w:id="1542475702">
      <w:bodyDiv w:val="1"/>
      <w:marLeft w:val="0"/>
      <w:marRight w:val="0"/>
      <w:marTop w:val="0"/>
      <w:marBottom w:val="0"/>
      <w:divBdr>
        <w:top w:val="none" w:sz="0" w:space="0" w:color="auto"/>
        <w:left w:val="none" w:sz="0" w:space="0" w:color="auto"/>
        <w:bottom w:val="none" w:sz="0" w:space="0" w:color="auto"/>
        <w:right w:val="none" w:sz="0" w:space="0" w:color="auto"/>
      </w:divBdr>
    </w:div>
    <w:div w:id="1766881635">
      <w:bodyDiv w:val="1"/>
      <w:marLeft w:val="0"/>
      <w:marRight w:val="0"/>
      <w:marTop w:val="0"/>
      <w:marBottom w:val="0"/>
      <w:divBdr>
        <w:top w:val="none" w:sz="0" w:space="0" w:color="auto"/>
        <w:left w:val="none" w:sz="0" w:space="0" w:color="auto"/>
        <w:bottom w:val="none" w:sz="0" w:space="0" w:color="auto"/>
        <w:right w:val="none" w:sz="0" w:space="0" w:color="auto"/>
      </w:divBdr>
    </w:div>
    <w:div w:id="1936983611">
      <w:bodyDiv w:val="1"/>
      <w:marLeft w:val="0"/>
      <w:marRight w:val="0"/>
      <w:marTop w:val="0"/>
      <w:marBottom w:val="0"/>
      <w:divBdr>
        <w:top w:val="none" w:sz="0" w:space="0" w:color="auto"/>
        <w:left w:val="none" w:sz="0" w:space="0" w:color="auto"/>
        <w:bottom w:val="none" w:sz="0" w:space="0" w:color="auto"/>
        <w:right w:val="none" w:sz="0" w:space="0" w:color="auto"/>
      </w:divBdr>
    </w:div>
    <w:div w:id="20308333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https://sta.uwi.edu/jobs/" TargetMode="External"/><Relationship Id="rId4" Type="http://schemas.openxmlformats.org/officeDocument/2006/relationships/settings" Target="settings.xml"/><Relationship Id="rId9" Type="http://schemas.openxmlformats.org/officeDocument/2006/relationships/hyperlink" Target="mailto:STA-HRApplications@uwi.edu" TargetMode="Externa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D1448CD-2199-4734-9CE8-509B38404E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609</Words>
  <Characters>3475</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The University of the West Indies</Company>
  <LinksUpToDate>false</LinksUpToDate>
  <CharactersWithSpaces>4076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lahutchinson</dc:creator>
  <cp:keywords/>
  <dc:description/>
  <cp:lastModifiedBy>Victoria John</cp:lastModifiedBy>
  <cp:revision>3</cp:revision>
  <cp:lastPrinted>2026-03-12T14:34:00Z</cp:lastPrinted>
  <dcterms:created xsi:type="dcterms:W3CDTF">2026-03-12T14:43:00Z</dcterms:created>
  <dcterms:modified xsi:type="dcterms:W3CDTF">2026-03-12T14:51:00Z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faf656ef-f2a1-41b3-914d-53b1d5a21397</vt:lpwstr>
  </property>
</Properties>
</file>